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76719" w14:textId="6A41F776" w:rsidR="00141611" w:rsidRPr="00526527" w:rsidRDefault="00141611" w:rsidP="000E2CCD">
      <w:pPr>
        <w:jc w:val="center"/>
        <w:rPr>
          <w:rFonts w:ascii="Times New Roman" w:hAnsi="Times New Roman" w:cs="Times New Roman"/>
          <w:b/>
          <w:bCs/>
        </w:rPr>
      </w:pPr>
      <w:r w:rsidRPr="00526527">
        <w:rPr>
          <w:rFonts w:ascii="Times New Roman" w:hAnsi="Times New Roman" w:cs="Times New Roman"/>
          <w:b/>
          <w:bCs/>
        </w:rPr>
        <w:t>Paziņojums par Gulbenes novada attīstības programmas 2025.-2030.gadam projekta nodošanu publiskajai apspriešanai</w:t>
      </w:r>
    </w:p>
    <w:p w14:paraId="033B59D6" w14:textId="77777777" w:rsidR="00526527" w:rsidRDefault="00526527" w:rsidP="00BC44D5">
      <w:pPr>
        <w:jc w:val="both"/>
        <w:rPr>
          <w:rFonts w:ascii="Times New Roman" w:hAnsi="Times New Roman" w:cs="Times New Roman"/>
        </w:rPr>
      </w:pPr>
    </w:p>
    <w:p w14:paraId="2CFF85D2" w14:textId="1930E12E" w:rsidR="00141611" w:rsidRPr="00526527" w:rsidRDefault="00141611" w:rsidP="00BC44D5">
      <w:pPr>
        <w:jc w:val="both"/>
        <w:rPr>
          <w:rFonts w:ascii="Times New Roman" w:hAnsi="Times New Roman" w:cs="Times New Roman"/>
        </w:rPr>
      </w:pPr>
      <w:r w:rsidRPr="00526527">
        <w:rPr>
          <w:rFonts w:ascii="Times New Roman" w:hAnsi="Times New Roman" w:cs="Times New Roman"/>
        </w:rPr>
        <w:t>Atbilstoši Gulbenes novada pašvaldības domes 2024.gada 26.septembra lēmumam GND/2024/559</w:t>
      </w:r>
      <w:r w:rsidR="00430DD0" w:rsidRPr="00526527">
        <w:rPr>
          <w:rFonts w:ascii="Times New Roman" w:hAnsi="Times New Roman" w:cs="Times New Roman"/>
        </w:rPr>
        <w:t xml:space="preserve"> (protokols Nr.17;</w:t>
      </w:r>
      <w:r w:rsidR="00BC44D5" w:rsidRPr="00526527">
        <w:rPr>
          <w:rFonts w:ascii="Times New Roman" w:hAnsi="Times New Roman" w:cs="Times New Roman"/>
        </w:rPr>
        <w:t xml:space="preserve"> </w:t>
      </w:r>
      <w:r w:rsidR="00430DD0" w:rsidRPr="00526527">
        <w:rPr>
          <w:rFonts w:ascii="Times New Roman" w:hAnsi="Times New Roman" w:cs="Times New Roman"/>
        </w:rPr>
        <w:t>35.p)</w:t>
      </w:r>
      <w:r w:rsidRPr="00526527">
        <w:rPr>
          <w:rFonts w:ascii="Times New Roman" w:hAnsi="Times New Roman" w:cs="Times New Roman"/>
        </w:rPr>
        <w:t xml:space="preserve"> tiek organizēta Gulbenes novada attīstības programmas 2025.-2030.gadam publiskā apspriešana.</w:t>
      </w:r>
    </w:p>
    <w:p w14:paraId="18B4B630" w14:textId="28615680" w:rsidR="00141611" w:rsidRPr="00526527" w:rsidRDefault="00141611" w:rsidP="00BC44D5">
      <w:pPr>
        <w:pStyle w:val="Sarakstarindkopa"/>
        <w:numPr>
          <w:ilvl w:val="0"/>
          <w:numId w:val="1"/>
        </w:numPr>
        <w:jc w:val="both"/>
        <w:rPr>
          <w:rFonts w:ascii="Times New Roman" w:hAnsi="Times New Roman" w:cs="Times New Roman"/>
        </w:rPr>
      </w:pPr>
      <w:r w:rsidRPr="00526527">
        <w:rPr>
          <w:rFonts w:ascii="Times New Roman" w:hAnsi="Times New Roman" w:cs="Times New Roman"/>
        </w:rPr>
        <w:t>Attīstības programma ir vidēja termiņa plānošanas dokuments, kas noteiks novada prioritātes un rīcības virzienus turpmākajiem 6 gadiem, tāpēc aicinām novada uzņēmējus, izglītības, veselības, sociālās aprūpes, transporta, vides aizsardzības un novada nevalstisko organizāciju pārstāvjus, kā arī citus interesentus iesaistīties attīstības programmas publiskajā apspriešanā, lai vienotos par turpmākās attīstības galvenajiem virzieniem un veicamajām aktivitātēm Jūsu pārstāvošajās jomās.</w:t>
      </w:r>
    </w:p>
    <w:p w14:paraId="6C642596" w14:textId="77777777" w:rsidR="00430DD0" w:rsidRPr="00526527" w:rsidRDefault="00141611" w:rsidP="00BC44D5">
      <w:pPr>
        <w:pStyle w:val="Sarakstarindkopa"/>
        <w:numPr>
          <w:ilvl w:val="0"/>
          <w:numId w:val="1"/>
        </w:numPr>
        <w:jc w:val="both"/>
        <w:rPr>
          <w:rFonts w:ascii="Times New Roman" w:hAnsi="Times New Roman" w:cs="Times New Roman"/>
        </w:rPr>
      </w:pPr>
      <w:r w:rsidRPr="00526527">
        <w:rPr>
          <w:rFonts w:ascii="Times New Roman" w:hAnsi="Times New Roman" w:cs="Times New Roman"/>
        </w:rPr>
        <w:t>Ar Gulbenes novada attīstības programmas 2025.-2030.gadam projekta materiāliem laika posmā no š.g. 26.septembra līdz š.g. 2</w:t>
      </w:r>
      <w:r w:rsidR="00430DD0" w:rsidRPr="00526527">
        <w:rPr>
          <w:rFonts w:ascii="Times New Roman" w:hAnsi="Times New Roman" w:cs="Times New Roman"/>
        </w:rPr>
        <w:t>3</w:t>
      </w:r>
      <w:r w:rsidRPr="00526527">
        <w:rPr>
          <w:rFonts w:ascii="Times New Roman" w:hAnsi="Times New Roman" w:cs="Times New Roman"/>
        </w:rPr>
        <w:t>.</w:t>
      </w:r>
      <w:r w:rsidR="00430DD0" w:rsidRPr="00526527">
        <w:rPr>
          <w:rFonts w:ascii="Times New Roman" w:hAnsi="Times New Roman" w:cs="Times New Roman"/>
        </w:rPr>
        <w:t>oktobrim</w:t>
      </w:r>
      <w:r w:rsidRPr="00526527">
        <w:rPr>
          <w:rFonts w:ascii="Times New Roman" w:hAnsi="Times New Roman" w:cs="Times New Roman"/>
        </w:rPr>
        <w:t xml:space="preserve"> var iepazīties: </w:t>
      </w:r>
    </w:p>
    <w:p w14:paraId="72883BFE" w14:textId="36227281" w:rsidR="00430DD0" w:rsidRPr="00526527" w:rsidRDefault="00430DD0" w:rsidP="00BC44D5">
      <w:pPr>
        <w:pStyle w:val="Sarakstarindkopa"/>
        <w:numPr>
          <w:ilvl w:val="0"/>
          <w:numId w:val="2"/>
        </w:numPr>
        <w:jc w:val="both"/>
        <w:rPr>
          <w:rFonts w:ascii="Times New Roman" w:hAnsi="Times New Roman" w:cs="Times New Roman"/>
        </w:rPr>
      </w:pPr>
      <w:r w:rsidRPr="00526527">
        <w:rPr>
          <w:rFonts w:ascii="Times New Roman" w:hAnsi="Times New Roman" w:cs="Times New Roman"/>
        </w:rPr>
        <w:t>Valsts un pašvaldības vienotais klientu apkalpošanas centrā</w:t>
      </w:r>
      <w:r w:rsidR="00141611" w:rsidRPr="00526527">
        <w:rPr>
          <w:rFonts w:ascii="Times New Roman" w:hAnsi="Times New Roman" w:cs="Times New Roman"/>
        </w:rPr>
        <w:t xml:space="preserve">, </w:t>
      </w:r>
      <w:r w:rsidRPr="00526527">
        <w:rPr>
          <w:rFonts w:ascii="Times New Roman" w:hAnsi="Times New Roman" w:cs="Times New Roman"/>
        </w:rPr>
        <w:t>Ābeļu</w:t>
      </w:r>
      <w:r w:rsidR="00141611" w:rsidRPr="00526527">
        <w:rPr>
          <w:rFonts w:ascii="Times New Roman" w:hAnsi="Times New Roman" w:cs="Times New Roman"/>
        </w:rPr>
        <w:t xml:space="preserve"> ielā </w:t>
      </w:r>
      <w:r w:rsidRPr="00526527">
        <w:rPr>
          <w:rFonts w:ascii="Times New Roman" w:hAnsi="Times New Roman" w:cs="Times New Roman"/>
        </w:rPr>
        <w:t xml:space="preserve">2, Gulbenē no pirmdienas līdz ceturtdienai </w:t>
      </w:r>
      <w:r w:rsidR="00141611" w:rsidRPr="00526527">
        <w:rPr>
          <w:rFonts w:ascii="Times New Roman" w:hAnsi="Times New Roman" w:cs="Times New Roman"/>
        </w:rPr>
        <w:t xml:space="preserve">no </w:t>
      </w:r>
      <w:r w:rsidRPr="00526527">
        <w:rPr>
          <w:rFonts w:ascii="Times New Roman" w:hAnsi="Times New Roman" w:cs="Times New Roman"/>
        </w:rPr>
        <w:t>plkst.</w:t>
      </w:r>
      <w:r w:rsidR="00141611" w:rsidRPr="00526527">
        <w:rPr>
          <w:rFonts w:ascii="Times New Roman" w:hAnsi="Times New Roman" w:cs="Times New Roman"/>
        </w:rPr>
        <w:t>8.00</w:t>
      </w:r>
      <w:r w:rsidRPr="00526527">
        <w:rPr>
          <w:rFonts w:ascii="Times New Roman" w:hAnsi="Times New Roman" w:cs="Times New Roman"/>
        </w:rPr>
        <w:t xml:space="preserve"> līdz plkst.</w:t>
      </w:r>
      <w:r w:rsidR="00141611" w:rsidRPr="00526527">
        <w:rPr>
          <w:rFonts w:ascii="Times New Roman" w:hAnsi="Times New Roman" w:cs="Times New Roman"/>
        </w:rPr>
        <w:t>17.00</w:t>
      </w:r>
      <w:r w:rsidRPr="00526527">
        <w:rPr>
          <w:rFonts w:ascii="Times New Roman" w:hAnsi="Times New Roman" w:cs="Times New Roman"/>
        </w:rPr>
        <w:t>, piektdienās no plkst.8.00 līdz plkstt.16.00;</w:t>
      </w:r>
    </w:p>
    <w:p w14:paraId="7A901135" w14:textId="4E2C901A" w:rsidR="00430DD0" w:rsidRPr="00526527" w:rsidRDefault="00430DD0" w:rsidP="00BC44D5">
      <w:pPr>
        <w:pStyle w:val="Sarakstarindkopa"/>
        <w:numPr>
          <w:ilvl w:val="0"/>
          <w:numId w:val="2"/>
        </w:numPr>
        <w:jc w:val="both"/>
        <w:rPr>
          <w:rFonts w:ascii="Times New Roman" w:hAnsi="Times New Roman" w:cs="Times New Roman"/>
        </w:rPr>
      </w:pPr>
      <w:r w:rsidRPr="00526527">
        <w:rPr>
          <w:rFonts w:ascii="Times New Roman" w:hAnsi="Times New Roman" w:cs="Times New Roman"/>
        </w:rPr>
        <w:t xml:space="preserve">Gulbenes </w:t>
      </w:r>
      <w:r w:rsidR="00141611" w:rsidRPr="00526527">
        <w:rPr>
          <w:rFonts w:ascii="Times New Roman" w:hAnsi="Times New Roman" w:cs="Times New Roman"/>
        </w:rPr>
        <w:t xml:space="preserve">novada pašvaldības tīmekļa vietnē </w:t>
      </w:r>
      <w:hyperlink r:id="rId5" w:history="1">
        <w:r w:rsidRPr="00526527">
          <w:rPr>
            <w:rStyle w:val="Hipersaite"/>
            <w:rFonts w:ascii="Times New Roman" w:hAnsi="Times New Roman" w:cs="Times New Roman"/>
          </w:rPr>
          <w:t>www.gulbene.lv</w:t>
        </w:r>
      </w:hyperlink>
      <w:r w:rsidRPr="00526527">
        <w:rPr>
          <w:rFonts w:ascii="Times New Roman" w:hAnsi="Times New Roman" w:cs="Times New Roman"/>
        </w:rPr>
        <w:t>;</w:t>
      </w:r>
    </w:p>
    <w:p w14:paraId="46BDDA5D" w14:textId="4FD35C7D" w:rsidR="00430DD0" w:rsidRPr="00526527" w:rsidRDefault="00430DD0" w:rsidP="00BC44D5">
      <w:pPr>
        <w:pStyle w:val="Sarakstarindkopa"/>
        <w:numPr>
          <w:ilvl w:val="0"/>
          <w:numId w:val="2"/>
        </w:numPr>
        <w:jc w:val="both"/>
        <w:rPr>
          <w:rFonts w:ascii="Times New Roman" w:hAnsi="Times New Roman" w:cs="Times New Roman"/>
        </w:rPr>
      </w:pPr>
      <w:r w:rsidRPr="00526527">
        <w:rPr>
          <w:rFonts w:ascii="Times New Roman" w:hAnsi="Times New Roman" w:cs="Times New Roman"/>
        </w:rPr>
        <w:t>Teritorijas attīstības plānošanas sistēmā (TAPIS).</w:t>
      </w:r>
    </w:p>
    <w:p w14:paraId="6972ADB0" w14:textId="5DA6A895" w:rsidR="00430DD0" w:rsidRPr="00526527" w:rsidRDefault="00430DD0" w:rsidP="00BC44D5">
      <w:pPr>
        <w:pStyle w:val="Sarakstarindkopa"/>
        <w:numPr>
          <w:ilvl w:val="0"/>
          <w:numId w:val="1"/>
        </w:numPr>
        <w:jc w:val="both"/>
        <w:rPr>
          <w:rFonts w:ascii="Times New Roman" w:hAnsi="Times New Roman" w:cs="Times New Roman"/>
        </w:rPr>
      </w:pPr>
      <w:r w:rsidRPr="00526527">
        <w:rPr>
          <w:rFonts w:ascii="Times New Roman" w:hAnsi="Times New Roman" w:cs="Times New Roman"/>
        </w:rPr>
        <w:t>Rakstiskus komentārus un priekšlikumus par Gulbenes novada attīstības programmas 2025.-2030.gadam projektu iespējams iesniegt līdz 2024.gada 23.oktobrim:</w:t>
      </w:r>
    </w:p>
    <w:p w14:paraId="1B1E8A89" w14:textId="101ADDE2" w:rsidR="00430DD0" w:rsidRPr="00526527" w:rsidRDefault="00BC44D5" w:rsidP="00BC44D5">
      <w:pPr>
        <w:pStyle w:val="Sarakstarindkopa"/>
        <w:numPr>
          <w:ilvl w:val="0"/>
          <w:numId w:val="3"/>
        </w:numPr>
        <w:jc w:val="both"/>
        <w:rPr>
          <w:rFonts w:ascii="Times New Roman" w:hAnsi="Times New Roman" w:cs="Times New Roman"/>
        </w:rPr>
      </w:pPr>
      <w:r w:rsidRPr="00526527">
        <w:rPr>
          <w:rFonts w:ascii="Times New Roman" w:hAnsi="Times New Roman" w:cs="Times New Roman"/>
        </w:rPr>
        <w:t>k</w:t>
      </w:r>
      <w:r w:rsidR="00430DD0" w:rsidRPr="00526527">
        <w:rPr>
          <w:rFonts w:ascii="Times New Roman" w:hAnsi="Times New Roman" w:cs="Times New Roman"/>
        </w:rPr>
        <w:t>lātienē - Valsts un pašvaldības vienotais klientu apkalpošanas centrā, Ābeļu ielā 2, Gulbenē;</w:t>
      </w:r>
    </w:p>
    <w:p w14:paraId="23CBB847" w14:textId="78E39EDB" w:rsidR="00430DD0" w:rsidRPr="00526527" w:rsidRDefault="00430DD0" w:rsidP="00BC44D5">
      <w:pPr>
        <w:pStyle w:val="Sarakstarindkopa"/>
        <w:numPr>
          <w:ilvl w:val="0"/>
          <w:numId w:val="3"/>
        </w:numPr>
        <w:jc w:val="both"/>
        <w:rPr>
          <w:rFonts w:ascii="Times New Roman" w:hAnsi="Times New Roman" w:cs="Times New Roman"/>
        </w:rPr>
      </w:pPr>
      <w:r w:rsidRPr="00526527">
        <w:rPr>
          <w:rFonts w:ascii="Times New Roman" w:hAnsi="Times New Roman" w:cs="Times New Roman"/>
        </w:rPr>
        <w:t xml:space="preserve">sūtot pa pastu uz adresi: Gulbenes novada pašvaldība, </w:t>
      </w:r>
      <w:r w:rsidR="00BC44D5" w:rsidRPr="00526527">
        <w:rPr>
          <w:rFonts w:ascii="Times New Roman" w:hAnsi="Times New Roman" w:cs="Times New Roman"/>
        </w:rPr>
        <w:t>Ābeļu iela</w:t>
      </w:r>
      <w:r w:rsidRPr="00526527">
        <w:rPr>
          <w:rFonts w:ascii="Times New Roman" w:hAnsi="Times New Roman" w:cs="Times New Roman"/>
        </w:rPr>
        <w:t xml:space="preserve"> </w:t>
      </w:r>
      <w:r w:rsidR="00BC44D5" w:rsidRPr="00526527">
        <w:rPr>
          <w:rFonts w:ascii="Times New Roman" w:hAnsi="Times New Roman" w:cs="Times New Roman"/>
        </w:rPr>
        <w:t>2</w:t>
      </w:r>
      <w:r w:rsidRPr="00526527">
        <w:rPr>
          <w:rFonts w:ascii="Times New Roman" w:hAnsi="Times New Roman" w:cs="Times New Roman"/>
        </w:rPr>
        <w:t>,</w:t>
      </w:r>
      <w:r w:rsidR="00BC44D5" w:rsidRPr="00526527">
        <w:rPr>
          <w:rFonts w:ascii="Times New Roman" w:hAnsi="Times New Roman" w:cs="Times New Roman"/>
        </w:rPr>
        <w:t xml:space="preserve"> Gulbene, Gulbenes</w:t>
      </w:r>
      <w:r w:rsidRPr="00526527">
        <w:rPr>
          <w:rFonts w:ascii="Times New Roman" w:hAnsi="Times New Roman" w:cs="Times New Roman"/>
        </w:rPr>
        <w:t xml:space="preserve"> novads, LV-</w:t>
      </w:r>
      <w:r w:rsidR="00BC44D5" w:rsidRPr="00526527">
        <w:rPr>
          <w:rFonts w:ascii="Times New Roman" w:hAnsi="Times New Roman" w:cs="Times New Roman"/>
        </w:rPr>
        <w:t>4401;</w:t>
      </w:r>
    </w:p>
    <w:p w14:paraId="1CBB7DF1" w14:textId="3051B253" w:rsidR="00BC44D5" w:rsidRPr="00526527" w:rsidRDefault="00BC44D5" w:rsidP="009C7C8B">
      <w:pPr>
        <w:pStyle w:val="Sarakstarindkopa"/>
        <w:numPr>
          <w:ilvl w:val="0"/>
          <w:numId w:val="3"/>
        </w:numPr>
        <w:jc w:val="both"/>
        <w:rPr>
          <w:rFonts w:ascii="Times New Roman" w:hAnsi="Times New Roman" w:cs="Times New Roman"/>
        </w:rPr>
      </w:pPr>
      <w:r w:rsidRPr="00526527">
        <w:rPr>
          <w:rFonts w:ascii="Times New Roman" w:hAnsi="Times New Roman" w:cs="Times New Roman"/>
        </w:rPr>
        <w:t xml:space="preserve">elektroniski - uz e-pasta adresi: </w:t>
      </w:r>
      <w:hyperlink r:id="rId6" w:history="1">
        <w:r w:rsidRPr="00526527">
          <w:rPr>
            <w:rStyle w:val="Hipersaite"/>
            <w:rFonts w:ascii="Times New Roman" w:hAnsi="Times New Roman" w:cs="Times New Roman"/>
          </w:rPr>
          <w:t>dome@gulbene.lv</w:t>
        </w:r>
      </w:hyperlink>
      <w:r w:rsidRPr="00526527">
        <w:rPr>
          <w:rFonts w:ascii="Times New Roman" w:hAnsi="Times New Roman" w:cs="Times New Roman"/>
        </w:rPr>
        <w:t>.</w:t>
      </w:r>
    </w:p>
    <w:p w14:paraId="5B88B675" w14:textId="1CA378CB" w:rsidR="00BC44D5" w:rsidRPr="00526527" w:rsidRDefault="00BC44D5" w:rsidP="00BC44D5">
      <w:pPr>
        <w:pStyle w:val="Sarakstarindkopa"/>
        <w:numPr>
          <w:ilvl w:val="0"/>
          <w:numId w:val="1"/>
        </w:numPr>
        <w:jc w:val="both"/>
        <w:rPr>
          <w:rFonts w:ascii="Times New Roman" w:hAnsi="Times New Roman" w:cs="Times New Roman"/>
        </w:rPr>
      </w:pPr>
      <w:r w:rsidRPr="00526527">
        <w:rPr>
          <w:rFonts w:ascii="Times New Roman" w:hAnsi="Times New Roman" w:cs="Times New Roman"/>
        </w:rPr>
        <w:t>Gulbenes novada attīstības programmas 2025.-2030.gadam projekta sabiedriskās apspriedes sanāksmes notiks</w:t>
      </w:r>
      <w:r w:rsidR="000E2CCD" w:rsidRPr="00526527">
        <w:rPr>
          <w:rFonts w:ascii="Times New Roman" w:hAnsi="Times New Roman" w:cs="Times New Roman"/>
        </w:rPr>
        <w:t xml:space="preserve"> 2024.gada:</w:t>
      </w:r>
      <w:r w:rsidRPr="00526527">
        <w:rPr>
          <w:rFonts w:ascii="Times New Roman" w:hAnsi="Times New Roman" w:cs="Times New Roman"/>
        </w:rPr>
        <w:t xml:space="preserve"> </w:t>
      </w:r>
    </w:p>
    <w:p w14:paraId="014BB1C9" w14:textId="598C386C"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4.oktobrī plkst.18:00 Stāmerienas pilī</w:t>
      </w:r>
    </w:p>
    <w:p w14:paraId="1B193449" w14:textId="47B39426"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7.oktobrī plkst.17:30 Litenes muižas zālē</w:t>
      </w:r>
    </w:p>
    <w:p w14:paraId="009B9E07" w14:textId="5E182E0B"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8.oktobrī plkst.17:30 Stāķu pamatskolas zālē</w:t>
      </w:r>
    </w:p>
    <w:p w14:paraId="260BC416" w14:textId="184DAF72"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10.oktobrī plkst.18:00 Rankas kultūras namā</w:t>
      </w:r>
    </w:p>
    <w:p w14:paraId="091ED861" w14:textId="3D0F6E06"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14.oktobrī plkst.17:30 Lizuma kultūras namā</w:t>
      </w:r>
    </w:p>
    <w:p w14:paraId="620D81E8" w14:textId="0EE4946F"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17.oktobrī plkst.18:00 Druvienas Latviskās dzīvesziņas centrā</w:t>
      </w:r>
    </w:p>
    <w:p w14:paraId="2C3F3564" w14:textId="5E69E7D8"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18.oktobrī plkst.17:30 Gulbenē, Radošo iniciatīvu centrā</w:t>
      </w:r>
    </w:p>
    <w:p w14:paraId="5D41DFF2" w14:textId="5545EB31"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21.oktobrī plkst.17:30 Lejasciem</w:t>
      </w:r>
      <w:r w:rsidR="000E2CCD" w:rsidRPr="00526527">
        <w:rPr>
          <w:rFonts w:ascii="Times New Roman" w:hAnsi="Times New Roman" w:cs="Times New Roman"/>
        </w:rPr>
        <w:t>a kultūras namā</w:t>
      </w:r>
    </w:p>
    <w:p w14:paraId="7FB7BBB5" w14:textId="0D42BF60"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22.oktobrī plkst.17:30 Beļava</w:t>
      </w:r>
      <w:r w:rsidR="000E2CCD" w:rsidRPr="00526527">
        <w:rPr>
          <w:rFonts w:ascii="Times New Roman" w:hAnsi="Times New Roman" w:cs="Times New Roman"/>
        </w:rPr>
        <w:t>s tautas namā</w:t>
      </w:r>
    </w:p>
    <w:p w14:paraId="2EA08F3F" w14:textId="36B1070F"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24.oktobrī plkst.17.. Jaungulbene</w:t>
      </w:r>
      <w:r w:rsidR="000E2CCD" w:rsidRPr="00526527">
        <w:rPr>
          <w:rFonts w:ascii="Times New Roman" w:hAnsi="Times New Roman" w:cs="Times New Roman"/>
        </w:rPr>
        <w:t>s tautas namā</w:t>
      </w:r>
    </w:p>
    <w:p w14:paraId="2A52B33D" w14:textId="4E6A977A"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 xml:space="preserve">28.oktobrī plkst.17:30 </w:t>
      </w:r>
      <w:r w:rsidR="000E2CCD" w:rsidRPr="00526527">
        <w:rPr>
          <w:rFonts w:ascii="Times New Roman" w:hAnsi="Times New Roman" w:cs="Times New Roman"/>
        </w:rPr>
        <w:t>Staru kultūras namā</w:t>
      </w:r>
    </w:p>
    <w:p w14:paraId="69576B5B" w14:textId="099A19FA" w:rsidR="009C7C8B" w:rsidRPr="00526527" w:rsidRDefault="009C7C8B" w:rsidP="009C7C8B">
      <w:pPr>
        <w:pStyle w:val="Sarakstarindkopa"/>
        <w:ind w:left="1440"/>
        <w:jc w:val="both"/>
        <w:rPr>
          <w:rFonts w:ascii="Times New Roman" w:hAnsi="Times New Roman" w:cs="Times New Roman"/>
        </w:rPr>
      </w:pPr>
      <w:r w:rsidRPr="00526527">
        <w:rPr>
          <w:rFonts w:ascii="Times New Roman" w:hAnsi="Times New Roman" w:cs="Times New Roman"/>
        </w:rPr>
        <w:t>29.oktobrī plkst.17:30 Līgo kultūras namā</w:t>
      </w:r>
    </w:p>
    <w:p w14:paraId="5433B19B" w14:textId="58ED9A1B" w:rsidR="00BC44D5" w:rsidRPr="00526527" w:rsidRDefault="009C7C8B" w:rsidP="00DC6E9A">
      <w:pPr>
        <w:pStyle w:val="Sarakstarindkopa"/>
        <w:ind w:left="1440"/>
        <w:jc w:val="both"/>
        <w:rPr>
          <w:rFonts w:ascii="Times New Roman" w:hAnsi="Times New Roman" w:cs="Times New Roman"/>
        </w:rPr>
      </w:pPr>
      <w:r w:rsidRPr="00526527">
        <w:rPr>
          <w:rFonts w:ascii="Times New Roman" w:hAnsi="Times New Roman" w:cs="Times New Roman"/>
        </w:rPr>
        <w:t>30.oktobrī plkst.17:30 Galgauskas kultūras namā</w:t>
      </w:r>
    </w:p>
    <w:p w14:paraId="080E9367" w14:textId="77777777" w:rsidR="00526527" w:rsidRPr="00526527" w:rsidRDefault="00526527" w:rsidP="00BC44D5">
      <w:pPr>
        <w:spacing w:after="0"/>
        <w:rPr>
          <w:rFonts w:ascii="Times New Roman" w:hAnsi="Times New Roman" w:cs="Times New Roman"/>
        </w:rPr>
      </w:pPr>
    </w:p>
    <w:p w14:paraId="688BA395" w14:textId="680AF965" w:rsidR="00BC44D5" w:rsidRPr="00526527" w:rsidRDefault="00BC44D5" w:rsidP="00BC44D5">
      <w:pPr>
        <w:spacing w:after="0"/>
        <w:rPr>
          <w:rFonts w:ascii="Times New Roman" w:hAnsi="Times New Roman" w:cs="Times New Roman"/>
        </w:rPr>
      </w:pPr>
      <w:proofErr w:type="spellStart"/>
      <w:r w:rsidRPr="00526527">
        <w:rPr>
          <w:rFonts w:ascii="Times New Roman" w:hAnsi="Times New Roman" w:cs="Times New Roman"/>
        </w:rPr>
        <w:t>Konktaktpersona</w:t>
      </w:r>
      <w:proofErr w:type="spellEnd"/>
      <w:r w:rsidRPr="00526527">
        <w:rPr>
          <w:rFonts w:ascii="Times New Roman" w:hAnsi="Times New Roman" w:cs="Times New Roman"/>
        </w:rPr>
        <w:t>:</w:t>
      </w:r>
    </w:p>
    <w:p w14:paraId="445F692C" w14:textId="2DCA7E27" w:rsidR="00BC44D5" w:rsidRPr="00526527" w:rsidRDefault="00BC44D5" w:rsidP="00BC44D5">
      <w:pPr>
        <w:spacing w:after="0"/>
        <w:rPr>
          <w:rFonts w:ascii="Times New Roman" w:hAnsi="Times New Roman" w:cs="Times New Roman"/>
        </w:rPr>
      </w:pPr>
      <w:r w:rsidRPr="00526527">
        <w:rPr>
          <w:rFonts w:ascii="Times New Roman" w:hAnsi="Times New Roman" w:cs="Times New Roman"/>
        </w:rPr>
        <w:t>Inga Lapse</w:t>
      </w:r>
    </w:p>
    <w:p w14:paraId="2AB168A3" w14:textId="7031B3E0" w:rsidR="00BC44D5" w:rsidRPr="00526527" w:rsidRDefault="00BC44D5" w:rsidP="00BC44D5">
      <w:pPr>
        <w:spacing w:after="0"/>
        <w:rPr>
          <w:rFonts w:ascii="Times New Roman" w:hAnsi="Times New Roman" w:cs="Times New Roman"/>
        </w:rPr>
      </w:pPr>
      <w:r w:rsidRPr="00526527">
        <w:rPr>
          <w:rFonts w:ascii="Times New Roman" w:hAnsi="Times New Roman" w:cs="Times New Roman"/>
        </w:rPr>
        <w:t>Gulbenes novada Centrālās pārvaldes</w:t>
      </w:r>
    </w:p>
    <w:p w14:paraId="3625811A" w14:textId="125F7CC9" w:rsidR="00BC44D5" w:rsidRPr="00526527" w:rsidRDefault="00BC44D5" w:rsidP="00BC44D5">
      <w:pPr>
        <w:spacing w:after="0"/>
        <w:rPr>
          <w:rFonts w:ascii="Times New Roman" w:hAnsi="Times New Roman" w:cs="Times New Roman"/>
        </w:rPr>
      </w:pPr>
      <w:r w:rsidRPr="00526527">
        <w:rPr>
          <w:rFonts w:ascii="Times New Roman" w:hAnsi="Times New Roman" w:cs="Times New Roman"/>
        </w:rPr>
        <w:t>Attīstības un iepirkumu nodaļas projekta vadītāja</w:t>
      </w:r>
    </w:p>
    <w:p w14:paraId="469D65F1" w14:textId="4B309714" w:rsidR="00BC44D5" w:rsidRPr="00526527" w:rsidRDefault="00BC44D5" w:rsidP="00BC44D5">
      <w:pPr>
        <w:spacing w:after="0"/>
        <w:rPr>
          <w:rFonts w:ascii="Times New Roman" w:hAnsi="Times New Roman" w:cs="Times New Roman"/>
        </w:rPr>
      </w:pPr>
      <w:r w:rsidRPr="00526527">
        <w:rPr>
          <w:rFonts w:ascii="Times New Roman" w:hAnsi="Times New Roman" w:cs="Times New Roman"/>
        </w:rPr>
        <w:t xml:space="preserve">Tālr. +371 64474918, e-pasts: </w:t>
      </w:r>
      <w:hyperlink r:id="rId7" w:history="1">
        <w:r w:rsidRPr="00526527">
          <w:rPr>
            <w:rStyle w:val="Hipersaite"/>
            <w:rFonts w:ascii="Times New Roman" w:hAnsi="Times New Roman" w:cs="Times New Roman"/>
          </w:rPr>
          <w:t>inga.lapse@gulbene.lv</w:t>
        </w:r>
      </w:hyperlink>
      <w:r w:rsidRPr="00526527">
        <w:rPr>
          <w:rFonts w:ascii="Times New Roman" w:hAnsi="Times New Roman" w:cs="Times New Roman"/>
        </w:rPr>
        <w:t xml:space="preserve"> </w:t>
      </w:r>
    </w:p>
    <w:sectPr w:rsidR="00BC44D5" w:rsidRPr="00526527" w:rsidSect="00525C8E">
      <w:type w:val="continuous"/>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E55BF"/>
    <w:multiLevelType w:val="hybridMultilevel"/>
    <w:tmpl w:val="8000EE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B0F70B0"/>
    <w:multiLevelType w:val="hybridMultilevel"/>
    <w:tmpl w:val="C2FE3B2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2990B02"/>
    <w:multiLevelType w:val="hybridMultilevel"/>
    <w:tmpl w:val="FDD0C47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1830749939">
    <w:abstractNumId w:val="0"/>
  </w:num>
  <w:num w:numId="2" w16cid:durableId="35395780">
    <w:abstractNumId w:val="1"/>
  </w:num>
  <w:num w:numId="3" w16cid:durableId="1979721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11"/>
    <w:rsid w:val="000E2CCD"/>
    <w:rsid w:val="00141611"/>
    <w:rsid w:val="00220FF5"/>
    <w:rsid w:val="00273820"/>
    <w:rsid w:val="004178F6"/>
    <w:rsid w:val="00430DD0"/>
    <w:rsid w:val="00525C8E"/>
    <w:rsid w:val="00526527"/>
    <w:rsid w:val="006D6D50"/>
    <w:rsid w:val="008B1720"/>
    <w:rsid w:val="009C7C8B"/>
    <w:rsid w:val="00A628D6"/>
    <w:rsid w:val="00BC44D5"/>
    <w:rsid w:val="00DC6E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DE49"/>
  <w15:chartTrackingRefBased/>
  <w15:docId w15:val="{04F92998-F25B-46EB-8CF7-8B9FB6B14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41611"/>
    <w:pPr>
      <w:ind w:left="720"/>
      <w:contextualSpacing/>
    </w:pPr>
  </w:style>
  <w:style w:type="character" w:styleId="Hipersaite">
    <w:name w:val="Hyperlink"/>
    <w:basedOn w:val="Noklusjumarindkopasfonts"/>
    <w:uiPriority w:val="99"/>
    <w:unhideWhenUsed/>
    <w:rsid w:val="00430DD0"/>
    <w:rPr>
      <w:color w:val="0563C1" w:themeColor="hyperlink"/>
      <w:u w:val="single"/>
    </w:rPr>
  </w:style>
  <w:style w:type="character" w:styleId="Neatrisintapieminana">
    <w:name w:val="Unresolved Mention"/>
    <w:basedOn w:val="Noklusjumarindkopasfonts"/>
    <w:uiPriority w:val="99"/>
    <w:semiHidden/>
    <w:unhideWhenUsed/>
    <w:rsid w:val="00430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a.laps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5"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969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Ieva Kalniņa</cp:lastModifiedBy>
  <cp:revision>2</cp:revision>
  <dcterms:created xsi:type="dcterms:W3CDTF">2024-10-15T07:41:00Z</dcterms:created>
  <dcterms:modified xsi:type="dcterms:W3CDTF">2024-10-15T07:41:00Z</dcterms:modified>
</cp:coreProperties>
</file>