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CB" w:rsidRPr="00F321B3" w:rsidRDefault="00CD2FDE" w:rsidP="007223D1">
      <w:pPr>
        <w:pStyle w:val="NoSpacing"/>
        <w:jc w:val="right"/>
        <w:rPr>
          <w:rFonts w:ascii="Times New Roman" w:hAnsi="Times New Roman"/>
          <w:b/>
          <w:color w:val="FF0000"/>
          <w:sz w:val="20"/>
          <w:szCs w:val="20"/>
        </w:rPr>
      </w:pPr>
      <w:r w:rsidRPr="00F321B3">
        <w:rPr>
          <w:rFonts w:ascii="Times New Roman" w:hAnsi="Times New Roman"/>
          <w:b/>
          <w:color w:val="FF0000"/>
          <w:sz w:val="20"/>
          <w:szCs w:val="20"/>
        </w:rPr>
        <w:t xml:space="preserve">Sagatavota </w:t>
      </w:r>
      <w:r w:rsidR="00627B86">
        <w:rPr>
          <w:rFonts w:ascii="Times New Roman" w:hAnsi="Times New Roman"/>
          <w:b/>
          <w:color w:val="FF0000"/>
          <w:sz w:val="20"/>
          <w:szCs w:val="20"/>
        </w:rPr>
        <w:t>18</w:t>
      </w:r>
      <w:r w:rsidR="006E22DF">
        <w:rPr>
          <w:rFonts w:ascii="Times New Roman" w:hAnsi="Times New Roman"/>
          <w:b/>
          <w:color w:val="FF0000"/>
          <w:sz w:val="20"/>
          <w:szCs w:val="20"/>
        </w:rPr>
        <w:t>.03</w:t>
      </w:r>
      <w:r w:rsidR="006B3B86">
        <w:rPr>
          <w:rFonts w:ascii="Times New Roman" w:hAnsi="Times New Roman"/>
          <w:b/>
          <w:color w:val="FF0000"/>
          <w:sz w:val="20"/>
          <w:szCs w:val="20"/>
        </w:rPr>
        <w:t>.2014.</w:t>
      </w:r>
    </w:p>
    <w:p w:rsidR="00A052CB" w:rsidRPr="006B3B86" w:rsidRDefault="00A052CB" w:rsidP="006B3B86">
      <w:pPr>
        <w:pStyle w:val="NoSpacing"/>
        <w:jc w:val="right"/>
        <w:rPr>
          <w:rFonts w:ascii="Times New Roman" w:hAnsi="Times New Roman"/>
          <w:b/>
          <w:color w:val="FF0000"/>
          <w:sz w:val="20"/>
          <w:szCs w:val="20"/>
        </w:rPr>
      </w:pPr>
      <w:r w:rsidRPr="00C840D7">
        <w:rPr>
          <w:rFonts w:ascii="Times New Roman" w:hAnsi="Times New Roman"/>
          <w:b/>
          <w:color w:val="FF0000"/>
          <w:sz w:val="20"/>
          <w:szCs w:val="20"/>
        </w:rPr>
        <w:t xml:space="preserve">                                  </w:t>
      </w:r>
      <w:r w:rsidR="006B3B86">
        <w:rPr>
          <w:rFonts w:ascii="Times New Roman" w:hAnsi="Times New Roman"/>
          <w:b/>
          <w:color w:val="FF0000"/>
          <w:sz w:val="20"/>
          <w:szCs w:val="20"/>
        </w:rPr>
        <w:t xml:space="preserve">                              </w:t>
      </w:r>
    </w:p>
    <w:tbl>
      <w:tblPr>
        <w:tblpPr w:leftFromText="180" w:rightFromText="180" w:vertAnchor="page" w:horzAnchor="margin" w:tblpY="1800"/>
        <w:tblW w:w="0" w:type="auto"/>
        <w:tblLook w:val="01E0" w:firstRow="1" w:lastRow="1" w:firstColumn="1" w:lastColumn="1" w:noHBand="0" w:noVBand="0"/>
      </w:tblPr>
      <w:tblGrid>
        <w:gridCol w:w="9290"/>
      </w:tblGrid>
      <w:tr w:rsidR="00A052CB" w:rsidRPr="00D9420E" w:rsidTr="00206237">
        <w:trPr>
          <w:trHeight w:val="2347"/>
        </w:trPr>
        <w:tc>
          <w:tcPr>
            <w:tcW w:w="9290" w:type="dxa"/>
          </w:tcPr>
          <w:p w:rsidR="00A052CB" w:rsidRPr="00841D05" w:rsidRDefault="00622EB7" w:rsidP="00206237">
            <w:pPr>
              <w:pStyle w:val="Header"/>
              <w:tabs>
                <w:tab w:val="clear" w:pos="4153"/>
                <w:tab w:val="clear" w:pos="8306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4BEFEE4" wp14:editId="0E454FD7">
                  <wp:extent cx="571500" cy="638175"/>
                  <wp:effectExtent l="0" t="0" r="0" b="9525"/>
                  <wp:docPr id="1" name="Picture 1" descr="Vidze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dze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52CB" w:rsidRPr="00841D05" w:rsidRDefault="00A052CB" w:rsidP="00206237">
            <w:pPr>
              <w:pStyle w:val="Header"/>
              <w:tabs>
                <w:tab w:val="clear" w:pos="4153"/>
                <w:tab w:val="clear" w:pos="8306"/>
              </w:tabs>
              <w:ind w:right="-1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841D05">
              <w:rPr>
                <w:rFonts w:ascii="Arial Black" w:hAnsi="Arial Black"/>
                <w:b/>
                <w:sz w:val="32"/>
                <w:szCs w:val="32"/>
              </w:rPr>
              <w:t>VIDZEMES</w:t>
            </w:r>
            <w:r w:rsidRPr="00841D05">
              <w:rPr>
                <w:rFonts w:ascii="Arial Black" w:hAnsi="Arial Black"/>
                <w:sz w:val="32"/>
                <w:szCs w:val="32"/>
              </w:rPr>
              <w:t xml:space="preserve"> PLĀNOŠANAS REĢIONS</w:t>
            </w:r>
          </w:p>
          <w:p w:rsidR="00A052CB" w:rsidRPr="00EA10BB" w:rsidRDefault="00A052CB" w:rsidP="00206237">
            <w:pPr>
              <w:pStyle w:val="Header"/>
              <w:pBdr>
                <w:bottom w:val="double" w:sz="6" w:space="1" w:color="auto"/>
              </w:pBdr>
              <w:tabs>
                <w:tab w:val="clear" w:pos="4153"/>
                <w:tab w:val="clear" w:pos="8306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0BB">
              <w:rPr>
                <w:rFonts w:ascii="Arial" w:hAnsi="Arial" w:cs="Arial"/>
                <w:sz w:val="16"/>
                <w:szCs w:val="16"/>
              </w:rPr>
              <w:t>Reģ. Nr. 90002180246</w:t>
            </w:r>
          </w:p>
          <w:p w:rsidR="00A052CB" w:rsidRPr="00EA10BB" w:rsidRDefault="00A052CB" w:rsidP="00206237">
            <w:pPr>
              <w:pStyle w:val="Header"/>
              <w:pBdr>
                <w:bottom w:val="double" w:sz="6" w:space="1" w:color="auto"/>
              </w:pBdr>
              <w:tabs>
                <w:tab w:val="clear" w:pos="4153"/>
                <w:tab w:val="clear" w:pos="8306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Jāņa P</w:t>
            </w:r>
            <w:r w:rsidRPr="00EA10BB">
              <w:rPr>
                <w:rFonts w:ascii="Arial" w:hAnsi="Arial" w:cs="Arial"/>
                <w:sz w:val="16"/>
                <w:szCs w:val="16"/>
              </w:rPr>
              <w:t>oruka  iela 8-108, Cēsis, Cēsu novads, LV 4101</w:t>
            </w:r>
          </w:p>
          <w:p w:rsidR="00A052CB" w:rsidRPr="00EA10BB" w:rsidRDefault="00A052CB" w:rsidP="00206237">
            <w:pPr>
              <w:pStyle w:val="Header"/>
              <w:pBdr>
                <w:bottom w:val="double" w:sz="6" w:space="1" w:color="auto"/>
              </w:pBdr>
              <w:tabs>
                <w:tab w:val="clear" w:pos="4153"/>
                <w:tab w:val="clear" w:pos="8306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0BB">
              <w:rPr>
                <w:rFonts w:ascii="Arial" w:hAnsi="Arial" w:cs="Arial"/>
                <w:sz w:val="16"/>
                <w:szCs w:val="16"/>
              </w:rPr>
              <w:t>Tālrunis 641</w:t>
            </w:r>
            <w:r>
              <w:rPr>
                <w:rFonts w:ascii="Arial" w:hAnsi="Arial" w:cs="Arial"/>
                <w:sz w:val="16"/>
                <w:szCs w:val="16"/>
              </w:rPr>
              <w:t>16014</w:t>
            </w:r>
            <w:r w:rsidRPr="00EA10BB">
              <w:rPr>
                <w:rFonts w:ascii="Arial" w:hAnsi="Arial" w:cs="Arial"/>
                <w:sz w:val="16"/>
                <w:szCs w:val="16"/>
              </w:rPr>
              <w:t xml:space="preserve">, </w:t>
            </w:r>
            <w:smartTag w:uri="schemas-tilde-lv/tildestengine" w:element="veidnes">
              <w:smartTagPr>
                <w:attr w:name="id" w:val="-1"/>
                <w:attr w:name="baseform" w:val="fakss"/>
                <w:attr w:name="text" w:val="fakss"/>
              </w:smartTagPr>
              <w:r w:rsidRPr="00EA10BB">
                <w:rPr>
                  <w:rFonts w:ascii="Arial" w:hAnsi="Arial" w:cs="Arial"/>
                  <w:sz w:val="16"/>
                  <w:szCs w:val="16"/>
                </w:rPr>
                <w:t>fakss</w:t>
              </w:r>
            </w:smartTag>
            <w:r w:rsidRPr="00EA10BB">
              <w:rPr>
                <w:rFonts w:ascii="Arial" w:hAnsi="Arial" w:cs="Arial"/>
                <w:sz w:val="16"/>
                <w:szCs w:val="16"/>
              </w:rPr>
              <w:t xml:space="preserve"> 64116012  </w:t>
            </w:r>
          </w:p>
          <w:p w:rsidR="00A052CB" w:rsidRPr="00EA10BB" w:rsidRDefault="000C398C" w:rsidP="00206237">
            <w:pPr>
              <w:pStyle w:val="Header"/>
              <w:pBdr>
                <w:bottom w:val="double" w:sz="6" w:space="1" w:color="auto"/>
              </w:pBdr>
              <w:tabs>
                <w:tab w:val="clear" w:pos="4153"/>
                <w:tab w:val="clear" w:pos="8306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A052CB" w:rsidRPr="00EA10BB">
                <w:rPr>
                  <w:rStyle w:val="Hyperlink"/>
                  <w:rFonts w:ascii="Arial" w:hAnsi="Arial" w:cs="Arial"/>
                  <w:sz w:val="16"/>
                  <w:szCs w:val="16"/>
                </w:rPr>
                <w:t>www.vidzeme.lv</w:t>
              </w:r>
            </w:hyperlink>
            <w:r w:rsidR="00A052CB" w:rsidRPr="00EA10BB">
              <w:rPr>
                <w:rFonts w:ascii="Arial" w:hAnsi="Arial" w:cs="Arial"/>
                <w:sz w:val="16"/>
                <w:szCs w:val="16"/>
              </w:rPr>
              <w:t xml:space="preserve">, e-pasts: </w:t>
            </w:r>
            <w:hyperlink r:id="rId9" w:history="1">
              <w:r w:rsidR="00A052CB" w:rsidRPr="00EA10BB">
                <w:rPr>
                  <w:rStyle w:val="Hyperlink"/>
                  <w:rFonts w:ascii="Arial" w:hAnsi="Arial" w:cs="Arial"/>
                  <w:sz w:val="16"/>
                  <w:szCs w:val="16"/>
                </w:rPr>
                <w:t>vidzeme@vidzeme.lv</w:t>
              </w:r>
            </w:hyperlink>
          </w:p>
          <w:p w:rsidR="00A052CB" w:rsidRPr="00D9420E" w:rsidRDefault="00A052CB" w:rsidP="00206237">
            <w:pPr>
              <w:ind w:right="566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052CB" w:rsidRPr="00206237" w:rsidRDefault="00A052CB" w:rsidP="00302261">
      <w:pPr>
        <w:pStyle w:val="NoSpacing"/>
        <w:rPr>
          <w:rFonts w:ascii="Times New Roman" w:hAnsi="Times New Roman"/>
          <w:sz w:val="24"/>
          <w:szCs w:val="24"/>
        </w:rPr>
      </w:pPr>
    </w:p>
    <w:p w:rsidR="007223D1" w:rsidRDefault="006B3B86" w:rsidP="007223D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B3B86">
        <w:rPr>
          <w:rFonts w:ascii="Times New Roman" w:hAnsi="Times New Roman"/>
          <w:b/>
          <w:sz w:val="28"/>
          <w:szCs w:val="28"/>
        </w:rPr>
        <w:t>2014</w:t>
      </w:r>
      <w:r w:rsidR="00A052CB" w:rsidRPr="006B3B86">
        <w:rPr>
          <w:rFonts w:ascii="Times New Roman" w:hAnsi="Times New Roman"/>
          <w:b/>
          <w:sz w:val="28"/>
          <w:szCs w:val="28"/>
        </w:rPr>
        <w:t xml:space="preserve">.gada </w:t>
      </w:r>
      <w:r w:rsidR="00E14991">
        <w:rPr>
          <w:rFonts w:ascii="Times New Roman" w:hAnsi="Times New Roman"/>
          <w:b/>
          <w:sz w:val="28"/>
          <w:szCs w:val="28"/>
        </w:rPr>
        <w:t>26</w:t>
      </w:r>
      <w:r w:rsidRPr="006B3B86">
        <w:rPr>
          <w:rFonts w:ascii="Times New Roman" w:hAnsi="Times New Roman"/>
          <w:b/>
          <w:sz w:val="28"/>
          <w:szCs w:val="28"/>
        </w:rPr>
        <w:t xml:space="preserve">. </w:t>
      </w:r>
      <w:r w:rsidR="00E14991">
        <w:rPr>
          <w:rFonts w:ascii="Times New Roman" w:hAnsi="Times New Roman"/>
          <w:b/>
          <w:sz w:val="28"/>
          <w:szCs w:val="28"/>
        </w:rPr>
        <w:t>marta</w:t>
      </w:r>
      <w:r w:rsidR="00A052CB" w:rsidRPr="006B3B86">
        <w:rPr>
          <w:rFonts w:ascii="Times New Roman" w:hAnsi="Times New Roman"/>
          <w:b/>
          <w:sz w:val="28"/>
          <w:szCs w:val="28"/>
        </w:rPr>
        <w:t xml:space="preserve"> </w:t>
      </w:r>
      <w:r w:rsidR="001A54CA" w:rsidRPr="006B3B86">
        <w:rPr>
          <w:rFonts w:ascii="Times New Roman" w:hAnsi="Times New Roman"/>
          <w:b/>
          <w:sz w:val="28"/>
          <w:szCs w:val="28"/>
        </w:rPr>
        <w:t xml:space="preserve">Attīstības padomes </w:t>
      </w:r>
      <w:r w:rsidR="00A052CB" w:rsidRPr="006B3B86">
        <w:rPr>
          <w:rFonts w:ascii="Times New Roman" w:hAnsi="Times New Roman"/>
          <w:b/>
          <w:sz w:val="28"/>
          <w:szCs w:val="28"/>
        </w:rPr>
        <w:t>sēdes</w:t>
      </w:r>
    </w:p>
    <w:p w:rsidR="00AD7465" w:rsidRPr="006B3B86" w:rsidRDefault="00AD7465" w:rsidP="007223D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E14991" w:rsidRPr="001A54CA" w:rsidRDefault="00E14991" w:rsidP="00E1499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A54CA">
        <w:rPr>
          <w:rFonts w:ascii="Times New Roman" w:hAnsi="Times New Roman"/>
          <w:b/>
          <w:sz w:val="28"/>
          <w:szCs w:val="28"/>
        </w:rPr>
        <w:t>Auciema muiža, Pārgaujas novads</w:t>
      </w:r>
    </w:p>
    <w:p w:rsidR="00B905CE" w:rsidRPr="00B905CE" w:rsidRDefault="00B905CE" w:rsidP="007223D1">
      <w:pPr>
        <w:jc w:val="center"/>
      </w:pPr>
    </w:p>
    <w:p w:rsidR="00A052CB" w:rsidRPr="006B3B86" w:rsidRDefault="00A052CB" w:rsidP="00206237">
      <w:pPr>
        <w:jc w:val="center"/>
        <w:rPr>
          <w:b/>
          <w:sz w:val="28"/>
          <w:szCs w:val="28"/>
        </w:rPr>
      </w:pPr>
      <w:r w:rsidRPr="006B3B86">
        <w:rPr>
          <w:b/>
          <w:sz w:val="28"/>
          <w:szCs w:val="28"/>
        </w:rPr>
        <w:t>DARBA KĀRTĪBA</w:t>
      </w:r>
    </w:p>
    <w:p w:rsidR="006B3B86" w:rsidRDefault="006B3B86" w:rsidP="006B3B86">
      <w:pPr>
        <w:rPr>
          <w:b/>
          <w:sz w:val="28"/>
          <w:szCs w:val="28"/>
        </w:rPr>
      </w:pPr>
    </w:p>
    <w:p w:rsidR="00F7378B" w:rsidRDefault="00F7378B" w:rsidP="006B3B86">
      <w:pPr>
        <w:rPr>
          <w:b/>
          <w:sz w:val="28"/>
          <w:szCs w:val="28"/>
        </w:rPr>
      </w:pPr>
    </w:p>
    <w:p w:rsidR="006B3B86" w:rsidRDefault="007223D1" w:rsidP="006B3B86">
      <w:pPr>
        <w:rPr>
          <w:u w:val="single"/>
        </w:rPr>
      </w:pPr>
      <w:r>
        <w:rPr>
          <w:u w:val="single"/>
        </w:rPr>
        <w:t xml:space="preserve">No </w:t>
      </w:r>
      <w:r w:rsidR="006B3B86" w:rsidRPr="007223D1">
        <w:rPr>
          <w:u w:val="single"/>
        </w:rPr>
        <w:t>plkst. 9.30 – 10.00 ierašanās, kafija, tēja</w:t>
      </w:r>
    </w:p>
    <w:p w:rsidR="00F7378B" w:rsidRPr="007223D1" w:rsidRDefault="00F7378B" w:rsidP="006B3B86">
      <w:pPr>
        <w:rPr>
          <w:u w:val="single"/>
        </w:rPr>
      </w:pPr>
    </w:p>
    <w:p w:rsidR="007223D1" w:rsidRPr="006B3B86" w:rsidRDefault="007223D1" w:rsidP="006B3B86"/>
    <w:p w:rsidR="00AD7465" w:rsidRPr="006B3B86" w:rsidRDefault="006B3B86" w:rsidP="00BB2FD1">
      <w:pPr>
        <w:pStyle w:val="ListParagraph"/>
        <w:numPr>
          <w:ilvl w:val="0"/>
          <w:numId w:val="14"/>
        </w:numPr>
      </w:pPr>
      <w:r w:rsidRPr="006B3B86">
        <w:t xml:space="preserve">plkst. </w:t>
      </w:r>
      <w:r w:rsidR="00BB2FD1">
        <w:t xml:space="preserve"> ~ </w:t>
      </w:r>
      <w:r w:rsidRPr="006B3B86">
        <w:t>10.00</w:t>
      </w:r>
      <w:r w:rsidR="00BB2FD1">
        <w:t xml:space="preserve"> </w:t>
      </w:r>
      <w:r w:rsidRPr="006B3B86">
        <w:t>-</w:t>
      </w:r>
      <w:r w:rsidR="00BB2FD1">
        <w:t xml:space="preserve"> </w:t>
      </w:r>
      <w:r w:rsidR="00E8461A">
        <w:t>10.05</w:t>
      </w:r>
    </w:p>
    <w:p w:rsidR="006B3B86" w:rsidRDefault="00B905CE" w:rsidP="006147DA">
      <w:pPr>
        <w:ind w:firstLine="360"/>
      </w:pPr>
      <w:r>
        <w:t>Darba kārtības apstiprināšana</w:t>
      </w:r>
    </w:p>
    <w:p w:rsidR="005A2606" w:rsidRPr="005A2606" w:rsidRDefault="005A2606" w:rsidP="006147DA">
      <w:pPr>
        <w:ind w:firstLine="360"/>
        <w:rPr>
          <w:sz w:val="20"/>
          <w:szCs w:val="20"/>
        </w:rPr>
      </w:pPr>
      <w:r w:rsidRPr="005A2606">
        <w:rPr>
          <w:sz w:val="20"/>
          <w:szCs w:val="20"/>
        </w:rPr>
        <w:tab/>
        <w:t>(H. Vents)</w:t>
      </w:r>
    </w:p>
    <w:p w:rsidR="005A2606" w:rsidRPr="005A2606" w:rsidRDefault="005A2606" w:rsidP="006147DA">
      <w:pPr>
        <w:ind w:firstLine="360"/>
        <w:rPr>
          <w:b/>
        </w:rPr>
      </w:pPr>
      <w:r w:rsidRPr="005A2606">
        <w:rPr>
          <w:b/>
        </w:rPr>
        <w:t>2.</w:t>
      </w:r>
      <w:r>
        <w:rPr>
          <w:b/>
        </w:rPr>
        <w:t xml:space="preserve"> </w:t>
      </w:r>
      <w:r w:rsidRPr="005A2606">
        <w:t>plkst.</w:t>
      </w:r>
      <w:r>
        <w:rPr>
          <w:b/>
        </w:rPr>
        <w:t xml:space="preserve"> </w:t>
      </w:r>
      <w:r w:rsidRPr="005A2606">
        <w:t>10.05</w:t>
      </w:r>
    </w:p>
    <w:p w:rsidR="005A2606" w:rsidRDefault="005A2606" w:rsidP="006147DA">
      <w:pPr>
        <w:ind w:firstLine="360"/>
      </w:pPr>
      <w:r>
        <w:t>Sadarbības līguma parakstīšana ar Latvijas tirdzniecības un rūpniecības kameru.</w:t>
      </w:r>
    </w:p>
    <w:p w:rsidR="006B3B86" w:rsidRPr="006147DA" w:rsidRDefault="007251C6" w:rsidP="006147DA">
      <w:pPr>
        <w:ind w:firstLine="720"/>
        <w:rPr>
          <w:sz w:val="20"/>
          <w:szCs w:val="20"/>
        </w:rPr>
      </w:pPr>
      <w:r>
        <w:rPr>
          <w:sz w:val="20"/>
          <w:szCs w:val="20"/>
        </w:rPr>
        <w:t>(H. Vents)</w:t>
      </w:r>
      <w:bookmarkStart w:id="0" w:name="_GoBack"/>
      <w:bookmarkEnd w:id="0"/>
    </w:p>
    <w:p w:rsidR="0003070B" w:rsidRDefault="005A2606" w:rsidP="005A2606">
      <w:pPr>
        <w:ind w:left="360"/>
        <w:jc w:val="both"/>
      </w:pPr>
      <w:r w:rsidRPr="005A2606">
        <w:rPr>
          <w:b/>
        </w:rPr>
        <w:t>3.</w:t>
      </w:r>
      <w:r>
        <w:t xml:space="preserve"> </w:t>
      </w:r>
      <w:r w:rsidR="006B3B86" w:rsidRPr="006B3B86">
        <w:t xml:space="preserve">plkst. </w:t>
      </w:r>
      <w:r w:rsidR="00BB2FD1">
        <w:t xml:space="preserve">~ </w:t>
      </w:r>
      <w:r w:rsidR="00B905CE">
        <w:t>10.05</w:t>
      </w:r>
      <w:r w:rsidR="00E8461A">
        <w:t xml:space="preserve"> – 10</w:t>
      </w:r>
      <w:r w:rsidR="006B3B86" w:rsidRPr="006B3B86">
        <w:t>.</w:t>
      </w:r>
      <w:r w:rsidR="00E8461A">
        <w:t>25</w:t>
      </w:r>
    </w:p>
    <w:p w:rsidR="00E8461A" w:rsidRDefault="00E8461A" w:rsidP="006147DA">
      <w:pPr>
        <w:ind w:left="360"/>
        <w:jc w:val="both"/>
      </w:pPr>
      <w:r>
        <w:t>Par Izglītības un zinātnes ministrijas pārziņā esošo „</w:t>
      </w:r>
      <w:r w:rsidRPr="00E05FAF">
        <w:t>Darbības programmas „Izaugsme un nodarbinātība” 2014. – 2020.gada plānošanas periodam” specifiskajiem atbalsta mērķiem</w:t>
      </w:r>
      <w:r>
        <w:t>. I</w:t>
      </w:r>
      <w:r w:rsidRPr="00E05FAF">
        <w:t>nformāciju par plānoto investīciju sadalījumu starp nacionālas, reģionālas nozīmes attīstības centriem un pārējo teritoriju.</w:t>
      </w:r>
    </w:p>
    <w:p w:rsidR="006B3B86" w:rsidRPr="00627B86" w:rsidRDefault="00E8461A" w:rsidP="00E8461A">
      <w:pPr>
        <w:pStyle w:val="ListParagraph"/>
        <w:jc w:val="both"/>
        <w:rPr>
          <w:sz w:val="20"/>
          <w:szCs w:val="20"/>
        </w:rPr>
      </w:pPr>
      <w:r w:rsidRPr="00627B86">
        <w:rPr>
          <w:sz w:val="20"/>
          <w:szCs w:val="20"/>
        </w:rPr>
        <w:t>(</w:t>
      </w:r>
      <w:r w:rsidR="00627B86" w:rsidRPr="00627B86">
        <w:rPr>
          <w:sz w:val="20"/>
          <w:szCs w:val="20"/>
        </w:rPr>
        <w:t>IZM Struktūrfondu un starptautisko finanšu instrumentu departamenta Valsts sekretāra vietniece - departamenta direktore G. Arāja</w:t>
      </w:r>
      <w:r w:rsidRPr="00627B86">
        <w:rPr>
          <w:sz w:val="20"/>
          <w:szCs w:val="20"/>
        </w:rPr>
        <w:t>)</w:t>
      </w:r>
      <w:r w:rsidR="006B3B86" w:rsidRPr="00627B86">
        <w:rPr>
          <w:sz w:val="20"/>
          <w:szCs w:val="20"/>
        </w:rPr>
        <w:tab/>
      </w:r>
    </w:p>
    <w:p w:rsidR="0003070B" w:rsidRDefault="005A2606" w:rsidP="005A2606">
      <w:pPr>
        <w:ind w:left="360"/>
      </w:pPr>
      <w:r w:rsidRPr="005A2606">
        <w:rPr>
          <w:b/>
        </w:rPr>
        <w:t>4.</w:t>
      </w:r>
      <w:r>
        <w:t xml:space="preserve"> </w:t>
      </w:r>
      <w:r w:rsidR="00F7378B">
        <w:t>p</w:t>
      </w:r>
      <w:r w:rsidR="00E8461A">
        <w:t>lkst. ~ 10.25 – 10.4</w:t>
      </w:r>
      <w:r w:rsidR="00F7378B">
        <w:t>5</w:t>
      </w:r>
    </w:p>
    <w:p w:rsidR="006B3B86" w:rsidRDefault="00E8461A" w:rsidP="00CF6F93">
      <w:pPr>
        <w:ind w:left="360"/>
        <w:jc w:val="both"/>
      </w:pPr>
      <w:r>
        <w:t>P</w:t>
      </w:r>
      <w:r w:rsidRPr="00E05FAF">
        <w:t xml:space="preserve">ar </w:t>
      </w:r>
      <w:r>
        <w:t>Labklājības ministrijas</w:t>
      </w:r>
      <w:r w:rsidRPr="00E05FAF">
        <w:t xml:space="preserve"> pārziņā esošajiem „Darbības programmas „Izaugsme un nodarbinātība” 2014. – 2020.gada plānošanas periodam” specifiskajiem atbalsta mērķiem</w:t>
      </w:r>
      <w:r>
        <w:t>. I</w:t>
      </w:r>
      <w:r w:rsidRPr="00E05FAF">
        <w:t>nformāciju par plānoto investīciju sadalījumu starp nacionālas, reģionālas nozīmes attīstības centriem un pārējo teritoriju.</w:t>
      </w:r>
    </w:p>
    <w:p w:rsidR="00E8461A" w:rsidRPr="00627B86" w:rsidRDefault="00E8461A" w:rsidP="00627B86">
      <w:pPr>
        <w:pStyle w:val="PlainText"/>
        <w:ind w:firstLine="720"/>
        <w:rPr>
          <w:rFonts w:ascii="Times New Roman" w:hAnsi="Times New Roman" w:cs="Times New Roman"/>
          <w:sz w:val="20"/>
          <w:szCs w:val="20"/>
        </w:rPr>
      </w:pPr>
      <w:r w:rsidRPr="00627B86">
        <w:rPr>
          <w:rFonts w:ascii="Times New Roman" w:hAnsi="Times New Roman" w:cs="Times New Roman"/>
          <w:sz w:val="20"/>
          <w:szCs w:val="20"/>
        </w:rPr>
        <w:t>(</w:t>
      </w:r>
      <w:r w:rsidR="00627B86" w:rsidRPr="00627B86">
        <w:rPr>
          <w:rFonts w:ascii="Times New Roman" w:hAnsi="Times New Roman" w:cs="Times New Roman"/>
          <w:sz w:val="20"/>
          <w:szCs w:val="20"/>
        </w:rPr>
        <w:t>LM Sociālās politikas plānošanas un attīstības departamenta vecākā eksperte S. Silova)</w:t>
      </w:r>
    </w:p>
    <w:p w:rsidR="00F7378B" w:rsidRDefault="005A2606" w:rsidP="005A2606">
      <w:pPr>
        <w:ind w:left="360"/>
        <w:jc w:val="both"/>
      </w:pPr>
      <w:r w:rsidRPr="005A2606">
        <w:rPr>
          <w:b/>
        </w:rPr>
        <w:t>5.</w:t>
      </w:r>
      <w:r>
        <w:t xml:space="preserve"> </w:t>
      </w:r>
      <w:r w:rsidR="00E8461A">
        <w:t>plkst. ~ 10.45 – 11.</w:t>
      </w:r>
      <w:r w:rsidR="00F7378B">
        <w:t>0</w:t>
      </w:r>
      <w:r w:rsidR="00E8461A">
        <w:t>5</w:t>
      </w:r>
    </w:p>
    <w:p w:rsidR="00E8461A" w:rsidRDefault="00E8461A" w:rsidP="006147DA">
      <w:pPr>
        <w:ind w:left="360"/>
        <w:jc w:val="both"/>
      </w:pPr>
      <w:r>
        <w:t>P</w:t>
      </w:r>
      <w:r w:rsidRPr="00E05FAF">
        <w:t xml:space="preserve">ar </w:t>
      </w:r>
      <w:r>
        <w:t>Ekonomikas ministrijas</w:t>
      </w:r>
      <w:r w:rsidRPr="00E05FAF">
        <w:t xml:space="preserve"> pārziņā esošajiem „Darbības programmas „Izaugsme un nodarbinātība” 2014. – 2020.gada plānošanas periodam” specifiskajiem atbalsta mērķiem</w:t>
      </w:r>
      <w:r>
        <w:t>. I</w:t>
      </w:r>
      <w:r w:rsidRPr="00E05FAF">
        <w:t>nformāciju par plānoto investīciju sadalījumu starp nacionālas, reģionālas nozīmes attīstības centriem un pārējo teritoriju.</w:t>
      </w:r>
    </w:p>
    <w:p w:rsidR="006147DA" w:rsidRPr="006147DA" w:rsidRDefault="00E8461A" w:rsidP="006147DA">
      <w:pPr>
        <w:pStyle w:val="ListParagraph"/>
        <w:jc w:val="both"/>
        <w:rPr>
          <w:sz w:val="20"/>
          <w:szCs w:val="20"/>
        </w:rPr>
      </w:pPr>
      <w:r w:rsidRPr="00E8461A">
        <w:rPr>
          <w:sz w:val="20"/>
          <w:szCs w:val="20"/>
        </w:rPr>
        <w:t xml:space="preserve">(EM </w:t>
      </w:r>
      <w:r w:rsidR="00200A3E">
        <w:rPr>
          <w:sz w:val="20"/>
          <w:szCs w:val="20"/>
        </w:rPr>
        <w:t>Vecākais referents Z. Dziļuma</w:t>
      </w:r>
      <w:r w:rsidRPr="00E8461A">
        <w:rPr>
          <w:sz w:val="20"/>
          <w:szCs w:val="20"/>
        </w:rPr>
        <w:t>)</w:t>
      </w:r>
    </w:p>
    <w:p w:rsidR="006147DA" w:rsidRPr="006147DA" w:rsidRDefault="005A2606" w:rsidP="005A2606">
      <w:pPr>
        <w:ind w:left="360"/>
        <w:jc w:val="both"/>
      </w:pPr>
      <w:r w:rsidRPr="005A2606">
        <w:rPr>
          <w:b/>
        </w:rPr>
        <w:t>6.</w:t>
      </w:r>
      <w:r>
        <w:t xml:space="preserve"> </w:t>
      </w:r>
      <w:r w:rsidR="006147DA">
        <w:t>plkst. ~ 11.05 – 11.25</w:t>
      </w:r>
    </w:p>
    <w:p w:rsidR="006147DA" w:rsidRDefault="006147DA" w:rsidP="006147DA">
      <w:pPr>
        <w:ind w:left="360"/>
        <w:jc w:val="both"/>
      </w:pPr>
      <w:r w:rsidRPr="006147DA">
        <w:t>Par</w:t>
      </w:r>
      <w:r>
        <w:rPr>
          <w:b/>
        </w:rPr>
        <w:t xml:space="preserve"> </w:t>
      </w:r>
      <w:r>
        <w:t>Zemkopības ministrijas pārziņā esošo</w:t>
      </w:r>
      <w:r w:rsidRPr="00E05FAF">
        <w:t xml:space="preserve"> </w:t>
      </w:r>
      <w:r w:rsidRPr="00383D20">
        <w:t>Lauku attīstības programmas 2014</w:t>
      </w:r>
      <w:r>
        <w:t xml:space="preserve">. –  </w:t>
      </w:r>
      <w:r w:rsidRPr="00383D20">
        <w:t>2020</w:t>
      </w:r>
      <w:r>
        <w:t>.gadam P</w:t>
      </w:r>
      <w:r w:rsidRPr="00383D20">
        <w:t>asākumu 7. „Pamatpakalpojumi un ciematu atjaunošana lauku apvidos” un  Pasākumu 19. „Vietējās attīstības stratēģijas”</w:t>
      </w:r>
      <w:r>
        <w:t xml:space="preserve">. Informācija </w:t>
      </w:r>
      <w:r w:rsidRPr="00383D20">
        <w:t>par plānoto investīciju apjoma sadalījuma principiem un mehānismiem.</w:t>
      </w:r>
    </w:p>
    <w:p w:rsidR="00451C16" w:rsidRDefault="006147DA" w:rsidP="004F6959">
      <w:pPr>
        <w:ind w:left="720"/>
        <w:jc w:val="both"/>
        <w:rPr>
          <w:sz w:val="20"/>
          <w:szCs w:val="20"/>
        </w:rPr>
      </w:pPr>
      <w:r w:rsidRPr="006147DA">
        <w:rPr>
          <w:sz w:val="20"/>
          <w:szCs w:val="20"/>
        </w:rPr>
        <w:t xml:space="preserve">(ZM </w:t>
      </w:r>
      <w:r w:rsidR="004F6959" w:rsidRPr="004F6959">
        <w:rPr>
          <w:sz w:val="20"/>
          <w:szCs w:val="20"/>
        </w:rPr>
        <w:t>Lauku attīstības atbalsta departamenta Lauku attīstības fondu atbalsta nodaļas vadītāja I. Stabulniece</w:t>
      </w:r>
      <w:r w:rsidRPr="006147DA">
        <w:rPr>
          <w:sz w:val="20"/>
          <w:szCs w:val="20"/>
        </w:rPr>
        <w:t>)</w:t>
      </w:r>
    </w:p>
    <w:p w:rsidR="005A2606" w:rsidRPr="006147DA" w:rsidRDefault="005A2606" w:rsidP="004F6959">
      <w:pPr>
        <w:ind w:left="720"/>
        <w:jc w:val="both"/>
        <w:rPr>
          <w:sz w:val="20"/>
          <w:szCs w:val="20"/>
        </w:rPr>
      </w:pPr>
    </w:p>
    <w:p w:rsidR="00E14991" w:rsidRDefault="005A2606" w:rsidP="005A2606">
      <w:pPr>
        <w:jc w:val="both"/>
      </w:pPr>
      <w:r w:rsidRPr="005A2606">
        <w:rPr>
          <w:b/>
        </w:rPr>
        <w:t>7.</w:t>
      </w:r>
      <w:r>
        <w:t xml:space="preserve"> </w:t>
      </w:r>
      <w:r w:rsidR="006147DA">
        <w:t>plkst. ~ 11.25 – 11.45</w:t>
      </w:r>
    </w:p>
    <w:p w:rsidR="006147DA" w:rsidRDefault="006147DA" w:rsidP="005A2606">
      <w:r>
        <w:t>Par atbalstu slēgtās dzelzceļa līnijas tālākai attīstībai</w:t>
      </w:r>
      <w:r w:rsidR="006E22DF">
        <w:t>.</w:t>
      </w:r>
    </w:p>
    <w:p w:rsidR="006147DA" w:rsidRPr="006147DA" w:rsidRDefault="006147DA" w:rsidP="005A2606">
      <w:pPr>
        <w:ind w:left="360" w:firstLine="360"/>
        <w:rPr>
          <w:sz w:val="20"/>
          <w:szCs w:val="20"/>
        </w:rPr>
      </w:pPr>
      <w:r w:rsidRPr="006147DA">
        <w:rPr>
          <w:sz w:val="20"/>
          <w:szCs w:val="20"/>
        </w:rPr>
        <w:t>(N. Stepanovs, G. Švika)</w:t>
      </w:r>
    </w:p>
    <w:p w:rsidR="006147DA" w:rsidRDefault="005A2606" w:rsidP="006147DA">
      <w:r>
        <w:rPr>
          <w:b/>
        </w:rPr>
        <w:t>8</w:t>
      </w:r>
      <w:r w:rsidR="006147DA" w:rsidRPr="00CF6F93">
        <w:rPr>
          <w:b/>
        </w:rPr>
        <w:t>.</w:t>
      </w:r>
      <w:r w:rsidR="006147DA">
        <w:t xml:space="preserve"> plkst.</w:t>
      </w:r>
      <w:r w:rsidR="006E22DF">
        <w:t xml:space="preserve"> </w:t>
      </w:r>
      <w:r w:rsidR="00CF6F93">
        <w:t xml:space="preserve">~ </w:t>
      </w:r>
      <w:r w:rsidR="006E22DF">
        <w:t>11.45</w:t>
      </w:r>
      <w:r w:rsidR="00627B86">
        <w:t xml:space="preserve"> </w:t>
      </w:r>
      <w:r w:rsidR="006E22DF">
        <w:t>-</w:t>
      </w:r>
      <w:r w:rsidR="00627B86">
        <w:t xml:space="preserve"> </w:t>
      </w:r>
      <w:r w:rsidR="006E22DF">
        <w:t>12.15</w:t>
      </w:r>
    </w:p>
    <w:p w:rsidR="006147DA" w:rsidRDefault="006147DA" w:rsidP="00CF6F93">
      <w:pPr>
        <w:jc w:val="both"/>
      </w:pPr>
      <w:r w:rsidRPr="001E3F7F">
        <w:t>Informācija par projekta GRISI Plus labo prakšu ieviešanas iespējām Vidzemes plānošanas reģiona pašvaldībās, par pieredzes apmaiņas braucienu uz Galvejas reģionu Īrijā</w:t>
      </w:r>
      <w:r>
        <w:t>.</w:t>
      </w:r>
    </w:p>
    <w:p w:rsidR="006147DA" w:rsidRDefault="006147DA" w:rsidP="005A2606">
      <w:pPr>
        <w:ind w:firstLine="720"/>
        <w:rPr>
          <w:sz w:val="20"/>
          <w:szCs w:val="20"/>
        </w:rPr>
      </w:pPr>
      <w:r w:rsidRPr="006147DA">
        <w:rPr>
          <w:sz w:val="20"/>
          <w:szCs w:val="20"/>
        </w:rPr>
        <w:t>(H. Vents, R. Merca, A. Eihenbauma)</w:t>
      </w:r>
    </w:p>
    <w:p w:rsidR="006147DA" w:rsidRPr="00CF6F93" w:rsidRDefault="005A2606" w:rsidP="006147DA">
      <w:r>
        <w:rPr>
          <w:b/>
        </w:rPr>
        <w:t>9</w:t>
      </w:r>
      <w:r w:rsidR="006147DA" w:rsidRPr="00CF6F93">
        <w:rPr>
          <w:b/>
        </w:rPr>
        <w:t xml:space="preserve">. </w:t>
      </w:r>
      <w:r w:rsidR="006147DA" w:rsidRPr="00CF6F93">
        <w:t xml:space="preserve">plkst. </w:t>
      </w:r>
      <w:r w:rsidR="00CF6F93">
        <w:t xml:space="preserve">~ </w:t>
      </w:r>
      <w:r w:rsidR="006E22DF" w:rsidRPr="00CF6F93">
        <w:t>12.15</w:t>
      </w:r>
      <w:r w:rsidR="00627B86">
        <w:t xml:space="preserve"> </w:t>
      </w:r>
      <w:r w:rsidR="006E22DF" w:rsidRPr="00CF6F93">
        <w:t>-</w:t>
      </w:r>
      <w:r w:rsidR="00627B86">
        <w:t xml:space="preserve"> </w:t>
      </w:r>
      <w:r w:rsidR="006E22DF" w:rsidRPr="00CF6F93">
        <w:t>12.35</w:t>
      </w:r>
    </w:p>
    <w:p w:rsidR="006147DA" w:rsidRDefault="006147DA" w:rsidP="006147DA">
      <w:r>
        <w:t>Par sadarbību starp Latvijas darba devēju konfederāciju un Vidzemes plānošanas reģionu.</w:t>
      </w:r>
    </w:p>
    <w:p w:rsidR="006147DA" w:rsidRPr="00CF6F93" w:rsidRDefault="006147DA" w:rsidP="005A2606">
      <w:pPr>
        <w:ind w:firstLine="720"/>
        <w:rPr>
          <w:sz w:val="20"/>
          <w:szCs w:val="20"/>
        </w:rPr>
      </w:pPr>
      <w:r w:rsidRPr="00CF6F93">
        <w:rPr>
          <w:sz w:val="20"/>
          <w:szCs w:val="20"/>
        </w:rPr>
        <w:t>(LDDK pārstāvis)</w:t>
      </w:r>
    </w:p>
    <w:p w:rsidR="006147DA" w:rsidRDefault="005A2606" w:rsidP="006147DA">
      <w:r w:rsidRPr="005A2606">
        <w:rPr>
          <w:b/>
        </w:rPr>
        <w:t>10</w:t>
      </w:r>
      <w:r w:rsidR="006147DA" w:rsidRPr="005A2606">
        <w:rPr>
          <w:b/>
        </w:rPr>
        <w:t>.</w:t>
      </w:r>
      <w:r w:rsidR="006147DA">
        <w:t xml:space="preserve"> plkst. </w:t>
      </w:r>
      <w:r w:rsidR="00CF6F93">
        <w:t xml:space="preserve">~ </w:t>
      </w:r>
      <w:r w:rsidR="006E22DF">
        <w:t>12.35</w:t>
      </w:r>
      <w:r w:rsidR="00627B86">
        <w:t xml:space="preserve"> </w:t>
      </w:r>
      <w:r w:rsidR="006E22DF">
        <w:t>-</w:t>
      </w:r>
      <w:r w:rsidR="00627B86">
        <w:t xml:space="preserve"> </w:t>
      </w:r>
      <w:r w:rsidR="006E22DF">
        <w:t>12.50</w:t>
      </w:r>
    </w:p>
    <w:p w:rsidR="006E22DF" w:rsidRDefault="006E22DF" w:rsidP="006E22DF">
      <w:r>
        <w:t xml:space="preserve">Par Vidzemes reģiona dalību izstādē Riga Food 2014. </w:t>
      </w:r>
    </w:p>
    <w:p w:rsidR="006E22DF" w:rsidRDefault="006E22DF" w:rsidP="005A2606">
      <w:pPr>
        <w:ind w:firstLine="720"/>
      </w:pPr>
      <w:r w:rsidRPr="006E22DF">
        <w:rPr>
          <w:sz w:val="20"/>
          <w:szCs w:val="20"/>
        </w:rPr>
        <w:t>(I. Miķelosne)</w:t>
      </w:r>
    </w:p>
    <w:p w:rsidR="006E22DF" w:rsidRDefault="005A2606" w:rsidP="006147DA">
      <w:r>
        <w:rPr>
          <w:b/>
        </w:rPr>
        <w:t>11</w:t>
      </w:r>
      <w:r w:rsidR="006E22DF" w:rsidRPr="00CF6F93">
        <w:rPr>
          <w:b/>
        </w:rPr>
        <w:t>.</w:t>
      </w:r>
      <w:r w:rsidR="006E22DF">
        <w:t xml:space="preserve"> plkst. </w:t>
      </w:r>
      <w:r w:rsidR="00CF6F93">
        <w:t xml:space="preserve">~ </w:t>
      </w:r>
      <w:r w:rsidR="006E22DF">
        <w:t>12.50</w:t>
      </w:r>
      <w:r w:rsidR="00627B86">
        <w:t xml:space="preserve"> </w:t>
      </w:r>
      <w:r w:rsidR="006E22DF">
        <w:t>-</w:t>
      </w:r>
      <w:r w:rsidR="00627B86">
        <w:t xml:space="preserve"> </w:t>
      </w:r>
      <w:r w:rsidR="006E22DF">
        <w:t>13.05</w:t>
      </w:r>
    </w:p>
    <w:p w:rsidR="00CF6F93" w:rsidRDefault="00CF6F93" w:rsidP="006147DA">
      <w:r>
        <w:t>Par ikgadējos izstādi - gadatirgu „Vidzemes</w:t>
      </w:r>
      <w:r w:rsidR="006E22DF">
        <w:t xml:space="preserve"> uzņēm</w:t>
      </w:r>
      <w:r>
        <w:t>ēju dienas 2014”</w:t>
      </w:r>
      <w:r w:rsidR="00627B86">
        <w:t>.</w:t>
      </w:r>
    </w:p>
    <w:p w:rsidR="006E22DF" w:rsidRPr="00CF6F93" w:rsidRDefault="006E22DF" w:rsidP="005A2606">
      <w:pPr>
        <w:ind w:firstLine="720"/>
        <w:rPr>
          <w:sz w:val="20"/>
          <w:szCs w:val="20"/>
        </w:rPr>
      </w:pPr>
      <w:r w:rsidRPr="00CF6F93">
        <w:rPr>
          <w:sz w:val="20"/>
          <w:szCs w:val="20"/>
        </w:rPr>
        <w:t>(J. Sleņģis)</w:t>
      </w:r>
    </w:p>
    <w:p w:rsidR="006E22DF" w:rsidRDefault="005A2606" w:rsidP="006147DA">
      <w:r>
        <w:rPr>
          <w:b/>
        </w:rPr>
        <w:t>12</w:t>
      </w:r>
      <w:r w:rsidR="006E22DF" w:rsidRPr="00627B86">
        <w:rPr>
          <w:b/>
        </w:rPr>
        <w:t>.</w:t>
      </w:r>
      <w:r w:rsidR="006E22DF">
        <w:t xml:space="preserve"> plkst. </w:t>
      </w:r>
      <w:r>
        <w:t xml:space="preserve">~ </w:t>
      </w:r>
      <w:r w:rsidR="006E22DF">
        <w:t>13.05</w:t>
      </w:r>
      <w:r w:rsidR="00627B86">
        <w:t xml:space="preserve"> </w:t>
      </w:r>
      <w:r w:rsidR="006E22DF">
        <w:t>-</w:t>
      </w:r>
      <w:r w:rsidR="00627B86">
        <w:t xml:space="preserve"> </w:t>
      </w:r>
      <w:r w:rsidR="006E22DF">
        <w:t>13.20</w:t>
      </w:r>
    </w:p>
    <w:p w:rsidR="006E22DF" w:rsidRDefault="009023A4" w:rsidP="006147DA">
      <w:r>
        <w:t>Informācija par konkursu</w:t>
      </w:r>
      <w:r w:rsidR="006E22DF">
        <w:t xml:space="preserve"> „Eiropas gada pašvaldība 2014”</w:t>
      </w:r>
      <w:r w:rsidR="00627B86">
        <w:t>.</w:t>
      </w:r>
    </w:p>
    <w:p w:rsidR="006E22DF" w:rsidRPr="005A2606" w:rsidRDefault="006E22DF" w:rsidP="005A2606">
      <w:pPr>
        <w:ind w:firstLine="720"/>
        <w:rPr>
          <w:sz w:val="20"/>
          <w:szCs w:val="20"/>
        </w:rPr>
      </w:pPr>
      <w:r w:rsidRPr="006E22DF">
        <w:rPr>
          <w:sz w:val="20"/>
          <w:szCs w:val="20"/>
        </w:rPr>
        <w:t>(G. Kalniņa-Priede)</w:t>
      </w:r>
    </w:p>
    <w:p w:rsidR="005A2606" w:rsidRDefault="005A2606" w:rsidP="005A2606">
      <w:r>
        <w:rPr>
          <w:b/>
        </w:rPr>
        <w:t>13</w:t>
      </w:r>
      <w:r w:rsidRPr="005A2606">
        <w:rPr>
          <w:b/>
        </w:rPr>
        <w:t>.</w:t>
      </w:r>
      <w:r>
        <w:t xml:space="preserve"> plkst. ~ 13.20 – 13.30</w:t>
      </w:r>
    </w:p>
    <w:p w:rsidR="005A2606" w:rsidRDefault="005A2606" w:rsidP="005A2606">
      <w:r>
        <w:t>Sadarbības iespējas Vidzemes plānošanas reģionam un Apvienotajam Reģionālajam Tehniskajam sekretariātam sadarbībai ar Eiropas Savienību – ARTES.</w:t>
      </w:r>
    </w:p>
    <w:p w:rsidR="005A2606" w:rsidRPr="005A2606" w:rsidRDefault="005A2606" w:rsidP="006147DA">
      <w:pPr>
        <w:rPr>
          <w:sz w:val="20"/>
          <w:szCs w:val="20"/>
        </w:rPr>
      </w:pPr>
      <w:r>
        <w:tab/>
      </w:r>
      <w:r w:rsidRPr="005A2606">
        <w:rPr>
          <w:sz w:val="20"/>
          <w:szCs w:val="20"/>
        </w:rPr>
        <w:t>(O. Landsmane)</w:t>
      </w:r>
    </w:p>
    <w:p w:rsidR="006147DA" w:rsidRDefault="005A2606" w:rsidP="006147DA">
      <w:r>
        <w:rPr>
          <w:b/>
        </w:rPr>
        <w:t>14</w:t>
      </w:r>
      <w:r w:rsidR="006E22DF" w:rsidRPr="00627B86">
        <w:rPr>
          <w:b/>
        </w:rPr>
        <w:t>.</w:t>
      </w:r>
      <w:r>
        <w:t xml:space="preserve"> plkst. ~ 13.3</w:t>
      </w:r>
      <w:r w:rsidR="006E22DF">
        <w:t>0</w:t>
      </w:r>
      <w:r>
        <w:t xml:space="preserve"> </w:t>
      </w:r>
      <w:r w:rsidR="006E22DF">
        <w:t>-1</w:t>
      </w:r>
      <w:r>
        <w:t xml:space="preserve"> </w:t>
      </w:r>
      <w:r w:rsidR="006E22DF">
        <w:t>4.00</w:t>
      </w:r>
    </w:p>
    <w:p w:rsidR="006E22DF" w:rsidRDefault="006E22DF" w:rsidP="006147DA">
      <w:r>
        <w:t>Par Audio</w:t>
      </w:r>
      <w:r w:rsidR="00627B86">
        <w:t xml:space="preserve"> </w:t>
      </w:r>
      <w:r>
        <w:t>-</w:t>
      </w:r>
      <w:r w:rsidR="00627B86">
        <w:t xml:space="preserve"> </w:t>
      </w:r>
      <w:r>
        <w:t>teksta vienotos sanāksmju protokolēšanas risinājumiem</w:t>
      </w:r>
      <w:r w:rsidR="00627B86">
        <w:t>.</w:t>
      </w:r>
    </w:p>
    <w:p w:rsidR="006147DA" w:rsidRPr="005A2606" w:rsidRDefault="006E22DF" w:rsidP="005A2606">
      <w:pPr>
        <w:ind w:firstLine="720"/>
        <w:rPr>
          <w:sz w:val="20"/>
          <w:szCs w:val="20"/>
        </w:rPr>
      </w:pPr>
      <w:r w:rsidRPr="006E22DF">
        <w:rPr>
          <w:sz w:val="20"/>
          <w:szCs w:val="20"/>
        </w:rPr>
        <w:t>(Corporate Systems J. Āboliņš)</w:t>
      </w:r>
    </w:p>
    <w:p w:rsidR="00CF6F93" w:rsidRPr="00CF6F93" w:rsidRDefault="005A2606" w:rsidP="006147DA">
      <w:pPr>
        <w:rPr>
          <w:b/>
        </w:rPr>
      </w:pPr>
      <w:r>
        <w:rPr>
          <w:b/>
        </w:rPr>
        <w:t>15</w:t>
      </w:r>
      <w:r w:rsidR="00CF6F93" w:rsidRPr="00CF6F93">
        <w:rPr>
          <w:b/>
        </w:rPr>
        <w:t xml:space="preserve">. </w:t>
      </w:r>
    </w:p>
    <w:p w:rsidR="00CF6F93" w:rsidRPr="00CF6F93" w:rsidRDefault="00CF6F93" w:rsidP="006147DA">
      <w:pPr>
        <w:rPr>
          <w:i/>
        </w:rPr>
      </w:pPr>
      <w:r w:rsidRPr="00CF6F93">
        <w:rPr>
          <w:i/>
        </w:rPr>
        <w:t>Dažādi</w:t>
      </w:r>
    </w:p>
    <w:p w:rsidR="00CF6F93" w:rsidRDefault="00CF6F93" w:rsidP="006147DA"/>
    <w:p w:rsidR="006147DA" w:rsidRDefault="006147DA" w:rsidP="006147DA">
      <w:pPr>
        <w:rPr>
          <w:sz w:val="20"/>
          <w:szCs w:val="20"/>
        </w:rPr>
      </w:pPr>
    </w:p>
    <w:p w:rsidR="006147DA" w:rsidRPr="006147DA" w:rsidRDefault="006147DA" w:rsidP="006147DA">
      <w:pPr>
        <w:rPr>
          <w:sz w:val="22"/>
          <w:szCs w:val="22"/>
        </w:rPr>
      </w:pPr>
    </w:p>
    <w:p w:rsidR="006147DA" w:rsidRDefault="006147DA" w:rsidP="006147DA">
      <w:pPr>
        <w:ind w:firstLine="360"/>
      </w:pPr>
    </w:p>
    <w:p w:rsidR="006147DA" w:rsidRDefault="006147DA" w:rsidP="006147DA">
      <w:pPr>
        <w:ind w:firstLine="360"/>
      </w:pPr>
    </w:p>
    <w:p w:rsidR="006147DA" w:rsidRDefault="006147DA" w:rsidP="006147DA">
      <w:pPr>
        <w:ind w:firstLine="360"/>
      </w:pPr>
    </w:p>
    <w:p w:rsidR="006147DA" w:rsidRDefault="006147DA" w:rsidP="006147DA">
      <w:pPr>
        <w:ind w:firstLine="360"/>
      </w:pPr>
    </w:p>
    <w:p w:rsidR="006147DA" w:rsidRDefault="006147DA" w:rsidP="006147DA">
      <w:pPr>
        <w:ind w:firstLine="360"/>
      </w:pPr>
    </w:p>
    <w:p w:rsidR="006147DA" w:rsidRDefault="006147DA" w:rsidP="006147DA">
      <w:pPr>
        <w:ind w:firstLine="360"/>
      </w:pPr>
    </w:p>
    <w:p w:rsidR="006147DA" w:rsidRDefault="006147DA" w:rsidP="006147DA">
      <w:pPr>
        <w:ind w:firstLine="360"/>
      </w:pPr>
    </w:p>
    <w:p w:rsidR="006147DA" w:rsidRDefault="006147DA" w:rsidP="006147DA">
      <w:pPr>
        <w:ind w:firstLine="360"/>
      </w:pPr>
    </w:p>
    <w:p w:rsidR="006147DA" w:rsidRDefault="006147DA" w:rsidP="006147DA">
      <w:pPr>
        <w:ind w:firstLine="360"/>
      </w:pPr>
    </w:p>
    <w:p w:rsidR="006147DA" w:rsidRDefault="006147DA" w:rsidP="006147DA">
      <w:pPr>
        <w:ind w:firstLine="360"/>
      </w:pPr>
    </w:p>
    <w:p w:rsidR="006147DA" w:rsidRDefault="006147DA" w:rsidP="006147DA">
      <w:pPr>
        <w:ind w:firstLine="360"/>
      </w:pPr>
    </w:p>
    <w:p w:rsidR="006147DA" w:rsidRDefault="006147DA" w:rsidP="006147DA">
      <w:pPr>
        <w:ind w:firstLine="360"/>
      </w:pPr>
    </w:p>
    <w:p w:rsidR="006147DA" w:rsidRDefault="006147DA" w:rsidP="006147DA">
      <w:pPr>
        <w:ind w:firstLine="360"/>
      </w:pPr>
    </w:p>
    <w:p w:rsidR="006147DA" w:rsidRDefault="006147DA" w:rsidP="006147DA">
      <w:pPr>
        <w:ind w:firstLine="360"/>
      </w:pPr>
    </w:p>
    <w:p w:rsidR="006147DA" w:rsidRDefault="006147DA" w:rsidP="006147DA">
      <w:pPr>
        <w:ind w:firstLine="360"/>
      </w:pPr>
    </w:p>
    <w:p w:rsidR="006147DA" w:rsidRDefault="006147DA" w:rsidP="006147DA">
      <w:pPr>
        <w:ind w:firstLine="360"/>
      </w:pPr>
    </w:p>
    <w:p w:rsidR="001E3F7F" w:rsidRDefault="001E3F7F" w:rsidP="006E22DF"/>
    <w:p w:rsidR="001E3F7F" w:rsidRDefault="001E3F7F" w:rsidP="00570116">
      <w:pPr>
        <w:pStyle w:val="ListParagraph"/>
      </w:pPr>
    </w:p>
    <w:p w:rsidR="001E3F7F" w:rsidRPr="001E3F7F" w:rsidRDefault="001E3F7F" w:rsidP="00570116">
      <w:pPr>
        <w:pStyle w:val="ListParagraph"/>
      </w:pPr>
    </w:p>
    <w:sectPr w:rsidR="001E3F7F" w:rsidRPr="001E3F7F" w:rsidSect="005A26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0" w:right="110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98C" w:rsidRDefault="000C398C">
      <w:r>
        <w:separator/>
      </w:r>
    </w:p>
  </w:endnote>
  <w:endnote w:type="continuationSeparator" w:id="0">
    <w:p w:rsidR="000C398C" w:rsidRDefault="000C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2CB" w:rsidRDefault="00A052CB" w:rsidP="00E169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52CB" w:rsidRDefault="00A052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2CB" w:rsidRDefault="00A052CB" w:rsidP="00E169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2606">
      <w:rPr>
        <w:rStyle w:val="PageNumber"/>
        <w:noProof/>
      </w:rPr>
      <w:t>2</w:t>
    </w:r>
    <w:r>
      <w:rPr>
        <w:rStyle w:val="PageNumber"/>
      </w:rPr>
      <w:fldChar w:fldCharType="end"/>
    </w:r>
  </w:p>
  <w:p w:rsidR="00A052CB" w:rsidRDefault="00A052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98C" w:rsidRDefault="000C398C">
      <w:r>
        <w:separator/>
      </w:r>
    </w:p>
  </w:footnote>
  <w:footnote w:type="continuationSeparator" w:id="0">
    <w:p w:rsidR="000C398C" w:rsidRDefault="000C3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2CB" w:rsidRDefault="00A052C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52CB" w:rsidRDefault="00A052C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2CB" w:rsidRDefault="00A052CB">
    <w:pPr>
      <w:pStyle w:val="Header"/>
      <w:framePr w:wrap="around" w:vAnchor="text" w:hAnchor="margin" w:xAlign="right" w:y="1"/>
      <w:rPr>
        <w:rStyle w:val="PageNumber"/>
      </w:rPr>
    </w:pPr>
  </w:p>
  <w:p w:rsidR="00A052CB" w:rsidRDefault="00A052CB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2CB" w:rsidRDefault="00A052CB">
    <w:pPr>
      <w:tabs>
        <w:tab w:val="left" w:pos="482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71388"/>
    <w:multiLevelType w:val="hybridMultilevel"/>
    <w:tmpl w:val="3E50F2FC"/>
    <w:lvl w:ilvl="0" w:tplc="7C82ED40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  <w:rPr>
        <w:rFonts w:cs="Times New Roman"/>
      </w:rPr>
    </w:lvl>
  </w:abstractNum>
  <w:abstractNum w:abstractNumId="1">
    <w:nsid w:val="05066844"/>
    <w:multiLevelType w:val="hybridMultilevel"/>
    <w:tmpl w:val="F65835D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76915"/>
    <w:multiLevelType w:val="multilevel"/>
    <w:tmpl w:val="291C5D9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06BC0112"/>
    <w:multiLevelType w:val="multilevel"/>
    <w:tmpl w:val="07D86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08D4587B"/>
    <w:multiLevelType w:val="hybridMultilevel"/>
    <w:tmpl w:val="77A2F0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5647C"/>
    <w:multiLevelType w:val="hybridMultilevel"/>
    <w:tmpl w:val="046625E2"/>
    <w:lvl w:ilvl="0" w:tplc="F59280EA">
      <w:start w:val="1"/>
      <w:numFmt w:val="upperRoman"/>
      <w:lvlText w:val="(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C72AE7"/>
    <w:multiLevelType w:val="multilevel"/>
    <w:tmpl w:val="54A6E634"/>
    <w:lvl w:ilvl="0">
      <w:start w:val="19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"/>
      <w:numFmt w:val="decimalZero"/>
      <w:lvlText w:val="%1.%2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2012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F19421B"/>
    <w:multiLevelType w:val="hybridMultilevel"/>
    <w:tmpl w:val="55CE464E"/>
    <w:lvl w:ilvl="0" w:tplc="16C6240C">
      <w:start w:val="1"/>
      <w:numFmt w:val="upperLetter"/>
      <w:lvlText w:val="(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4631A5"/>
    <w:multiLevelType w:val="multilevel"/>
    <w:tmpl w:val="AC04A8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9">
    <w:nsid w:val="32B87C84"/>
    <w:multiLevelType w:val="hybridMultilevel"/>
    <w:tmpl w:val="3C6A1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607FD6"/>
    <w:multiLevelType w:val="hybridMultilevel"/>
    <w:tmpl w:val="AEA8D876"/>
    <w:lvl w:ilvl="0" w:tplc="76C83E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10421"/>
    <w:multiLevelType w:val="multilevel"/>
    <w:tmpl w:val="3EB86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CF11797"/>
    <w:multiLevelType w:val="multilevel"/>
    <w:tmpl w:val="6C0476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6E1385F"/>
    <w:multiLevelType w:val="multilevel"/>
    <w:tmpl w:val="CB9CD5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>
    <w:nsid w:val="5AF07441"/>
    <w:multiLevelType w:val="multilevel"/>
    <w:tmpl w:val="474CA2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BD67B2C"/>
    <w:multiLevelType w:val="multilevel"/>
    <w:tmpl w:val="BE32F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70053A8E"/>
    <w:multiLevelType w:val="hybridMultilevel"/>
    <w:tmpl w:val="576662FA"/>
    <w:lvl w:ilvl="0" w:tplc="9438AA22">
      <w:start w:val="1"/>
      <w:numFmt w:val="upperRoman"/>
      <w:lvlText w:val="(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17E44F4"/>
    <w:multiLevelType w:val="multilevel"/>
    <w:tmpl w:val="71F09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7E670960"/>
    <w:multiLevelType w:val="hybridMultilevel"/>
    <w:tmpl w:val="CABC2EF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035764"/>
    <w:multiLevelType w:val="multilevel"/>
    <w:tmpl w:val="DCE0F9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7F7A39B9"/>
    <w:multiLevelType w:val="hybridMultilevel"/>
    <w:tmpl w:val="45E604A8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0"/>
  </w:num>
  <w:num w:numId="3">
    <w:abstractNumId w:val="3"/>
  </w:num>
  <w:num w:numId="4">
    <w:abstractNumId w:val="13"/>
  </w:num>
  <w:num w:numId="5">
    <w:abstractNumId w:val="0"/>
  </w:num>
  <w:num w:numId="6">
    <w:abstractNumId w:val="6"/>
  </w:num>
  <w:num w:numId="7">
    <w:abstractNumId w:val="15"/>
  </w:num>
  <w:num w:numId="8">
    <w:abstractNumId w:val="8"/>
  </w:num>
  <w:num w:numId="9">
    <w:abstractNumId w:val="19"/>
  </w:num>
  <w:num w:numId="10">
    <w:abstractNumId w:val="2"/>
  </w:num>
  <w:num w:numId="11">
    <w:abstractNumId w:val="11"/>
  </w:num>
  <w:num w:numId="12">
    <w:abstractNumId w:val="12"/>
  </w:num>
  <w:num w:numId="13">
    <w:abstractNumId w:val="14"/>
  </w:num>
  <w:num w:numId="14">
    <w:abstractNumId w:val="17"/>
  </w:num>
  <w:num w:numId="15">
    <w:abstractNumId w:val="5"/>
  </w:num>
  <w:num w:numId="16">
    <w:abstractNumId w:val="16"/>
  </w:num>
  <w:num w:numId="17">
    <w:abstractNumId w:val="7"/>
  </w:num>
  <w:num w:numId="18">
    <w:abstractNumId w:val="10"/>
  </w:num>
  <w:num w:numId="19">
    <w:abstractNumId w:val="1"/>
  </w:num>
  <w:num w:numId="20">
    <w:abstractNumId w:val="18"/>
  </w:num>
  <w:num w:numId="2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0A"/>
    <w:rsid w:val="0000608C"/>
    <w:rsid w:val="00012B2B"/>
    <w:rsid w:val="000211CC"/>
    <w:rsid w:val="00022E86"/>
    <w:rsid w:val="000243CA"/>
    <w:rsid w:val="0003070B"/>
    <w:rsid w:val="00040C2F"/>
    <w:rsid w:val="00040DD0"/>
    <w:rsid w:val="000460B7"/>
    <w:rsid w:val="00046638"/>
    <w:rsid w:val="00061A20"/>
    <w:rsid w:val="00062799"/>
    <w:rsid w:val="00072FFA"/>
    <w:rsid w:val="00073ADE"/>
    <w:rsid w:val="00082188"/>
    <w:rsid w:val="000829C4"/>
    <w:rsid w:val="00087F63"/>
    <w:rsid w:val="000915CC"/>
    <w:rsid w:val="000A0ADA"/>
    <w:rsid w:val="000A26E7"/>
    <w:rsid w:val="000A71F0"/>
    <w:rsid w:val="000B09ED"/>
    <w:rsid w:val="000B403D"/>
    <w:rsid w:val="000C398C"/>
    <w:rsid w:val="000C5D22"/>
    <w:rsid w:val="000D7107"/>
    <w:rsid w:val="000F4D7A"/>
    <w:rsid w:val="000F59F6"/>
    <w:rsid w:val="00100A79"/>
    <w:rsid w:val="00105906"/>
    <w:rsid w:val="00107443"/>
    <w:rsid w:val="00110F85"/>
    <w:rsid w:val="00111113"/>
    <w:rsid w:val="00120FE6"/>
    <w:rsid w:val="00131AF8"/>
    <w:rsid w:val="001323C5"/>
    <w:rsid w:val="00134670"/>
    <w:rsid w:val="001453C5"/>
    <w:rsid w:val="00153760"/>
    <w:rsid w:val="00156A5A"/>
    <w:rsid w:val="001608B6"/>
    <w:rsid w:val="00161163"/>
    <w:rsid w:val="00165F46"/>
    <w:rsid w:val="0017151A"/>
    <w:rsid w:val="00180464"/>
    <w:rsid w:val="001838A8"/>
    <w:rsid w:val="0019721E"/>
    <w:rsid w:val="001A071A"/>
    <w:rsid w:val="001A21BF"/>
    <w:rsid w:val="001A54CA"/>
    <w:rsid w:val="001A62C8"/>
    <w:rsid w:val="001B47E0"/>
    <w:rsid w:val="001C0988"/>
    <w:rsid w:val="001C1841"/>
    <w:rsid w:val="001D526F"/>
    <w:rsid w:val="001E3F7F"/>
    <w:rsid w:val="00200A3E"/>
    <w:rsid w:val="0020126C"/>
    <w:rsid w:val="00203607"/>
    <w:rsid w:val="00204860"/>
    <w:rsid w:val="00204AB2"/>
    <w:rsid w:val="00206237"/>
    <w:rsid w:val="002137FA"/>
    <w:rsid w:val="00217499"/>
    <w:rsid w:val="002222C9"/>
    <w:rsid w:val="00224529"/>
    <w:rsid w:val="00230634"/>
    <w:rsid w:val="002436DB"/>
    <w:rsid w:val="00246182"/>
    <w:rsid w:val="0024649A"/>
    <w:rsid w:val="00256357"/>
    <w:rsid w:val="00274D15"/>
    <w:rsid w:val="00277761"/>
    <w:rsid w:val="0028035C"/>
    <w:rsid w:val="00290644"/>
    <w:rsid w:val="002A347E"/>
    <w:rsid w:val="002B5BC0"/>
    <w:rsid w:val="002C17B5"/>
    <w:rsid w:val="002C247B"/>
    <w:rsid w:val="002D494C"/>
    <w:rsid w:val="002E3E4F"/>
    <w:rsid w:val="002F0D8A"/>
    <w:rsid w:val="002F38FE"/>
    <w:rsid w:val="002F3E7C"/>
    <w:rsid w:val="002F5FC7"/>
    <w:rsid w:val="002F6C0B"/>
    <w:rsid w:val="002F6FE7"/>
    <w:rsid w:val="002F7040"/>
    <w:rsid w:val="00302261"/>
    <w:rsid w:val="003034D0"/>
    <w:rsid w:val="0030564A"/>
    <w:rsid w:val="0030690F"/>
    <w:rsid w:val="0030714E"/>
    <w:rsid w:val="00310E86"/>
    <w:rsid w:val="00311722"/>
    <w:rsid w:val="00313C29"/>
    <w:rsid w:val="003271BC"/>
    <w:rsid w:val="00337E04"/>
    <w:rsid w:val="003423B8"/>
    <w:rsid w:val="00347EE1"/>
    <w:rsid w:val="00364474"/>
    <w:rsid w:val="00371375"/>
    <w:rsid w:val="00376FFD"/>
    <w:rsid w:val="00380C09"/>
    <w:rsid w:val="00381BA5"/>
    <w:rsid w:val="003A47E2"/>
    <w:rsid w:val="003A5713"/>
    <w:rsid w:val="003B4E2E"/>
    <w:rsid w:val="003C0E19"/>
    <w:rsid w:val="003C28E9"/>
    <w:rsid w:val="003C69A5"/>
    <w:rsid w:val="003D1C32"/>
    <w:rsid w:val="003D3619"/>
    <w:rsid w:val="003F2742"/>
    <w:rsid w:val="003F7A2F"/>
    <w:rsid w:val="00401034"/>
    <w:rsid w:val="00403E26"/>
    <w:rsid w:val="00416499"/>
    <w:rsid w:val="004226A5"/>
    <w:rsid w:val="0043317C"/>
    <w:rsid w:val="0043348A"/>
    <w:rsid w:val="00445BF5"/>
    <w:rsid w:val="004471A2"/>
    <w:rsid w:val="00451C16"/>
    <w:rsid w:val="00453804"/>
    <w:rsid w:val="00453FF8"/>
    <w:rsid w:val="00457409"/>
    <w:rsid w:val="0046332E"/>
    <w:rsid w:val="00466565"/>
    <w:rsid w:val="00470715"/>
    <w:rsid w:val="004751D2"/>
    <w:rsid w:val="0047700A"/>
    <w:rsid w:val="004815C7"/>
    <w:rsid w:val="00497852"/>
    <w:rsid w:val="004A2FC6"/>
    <w:rsid w:val="004A653F"/>
    <w:rsid w:val="004B653B"/>
    <w:rsid w:val="004D137F"/>
    <w:rsid w:val="004D51A3"/>
    <w:rsid w:val="004E4445"/>
    <w:rsid w:val="004F0A3B"/>
    <w:rsid w:val="004F1272"/>
    <w:rsid w:val="004F6959"/>
    <w:rsid w:val="00504D1E"/>
    <w:rsid w:val="00506F06"/>
    <w:rsid w:val="00514321"/>
    <w:rsid w:val="00521DBE"/>
    <w:rsid w:val="005464D2"/>
    <w:rsid w:val="0055384E"/>
    <w:rsid w:val="005569FF"/>
    <w:rsid w:val="0056386A"/>
    <w:rsid w:val="00570116"/>
    <w:rsid w:val="00577046"/>
    <w:rsid w:val="00582001"/>
    <w:rsid w:val="00597456"/>
    <w:rsid w:val="005A2606"/>
    <w:rsid w:val="005B21B1"/>
    <w:rsid w:val="005C0FA1"/>
    <w:rsid w:val="005D236F"/>
    <w:rsid w:val="005E3858"/>
    <w:rsid w:val="005E407D"/>
    <w:rsid w:val="005E67C1"/>
    <w:rsid w:val="005E6BBB"/>
    <w:rsid w:val="005F272A"/>
    <w:rsid w:val="00603EE7"/>
    <w:rsid w:val="006147DA"/>
    <w:rsid w:val="00614A10"/>
    <w:rsid w:val="00616AE5"/>
    <w:rsid w:val="00622EB7"/>
    <w:rsid w:val="006272B7"/>
    <w:rsid w:val="00627B86"/>
    <w:rsid w:val="0063799A"/>
    <w:rsid w:val="00640034"/>
    <w:rsid w:val="006405DE"/>
    <w:rsid w:val="00664372"/>
    <w:rsid w:val="00670545"/>
    <w:rsid w:val="00684A37"/>
    <w:rsid w:val="00687577"/>
    <w:rsid w:val="00694E05"/>
    <w:rsid w:val="006A1813"/>
    <w:rsid w:val="006A3B69"/>
    <w:rsid w:val="006A56D3"/>
    <w:rsid w:val="006B1D70"/>
    <w:rsid w:val="006B3B86"/>
    <w:rsid w:val="006C64D3"/>
    <w:rsid w:val="006E082C"/>
    <w:rsid w:val="006E22DF"/>
    <w:rsid w:val="006E2C3E"/>
    <w:rsid w:val="006E2F28"/>
    <w:rsid w:val="006E5E58"/>
    <w:rsid w:val="006E793A"/>
    <w:rsid w:val="006F2394"/>
    <w:rsid w:val="006F749D"/>
    <w:rsid w:val="00703219"/>
    <w:rsid w:val="0070440D"/>
    <w:rsid w:val="00706725"/>
    <w:rsid w:val="007077F7"/>
    <w:rsid w:val="00714222"/>
    <w:rsid w:val="007223D1"/>
    <w:rsid w:val="00723E77"/>
    <w:rsid w:val="007251C6"/>
    <w:rsid w:val="00725799"/>
    <w:rsid w:val="007266C2"/>
    <w:rsid w:val="007276A8"/>
    <w:rsid w:val="00731DD9"/>
    <w:rsid w:val="00732EB1"/>
    <w:rsid w:val="0073552E"/>
    <w:rsid w:val="00736C75"/>
    <w:rsid w:val="00737933"/>
    <w:rsid w:val="007453BD"/>
    <w:rsid w:val="00751A18"/>
    <w:rsid w:val="00763461"/>
    <w:rsid w:val="00775566"/>
    <w:rsid w:val="0078254D"/>
    <w:rsid w:val="007832E7"/>
    <w:rsid w:val="00797A4F"/>
    <w:rsid w:val="007A6FC4"/>
    <w:rsid w:val="007B50A3"/>
    <w:rsid w:val="007C3442"/>
    <w:rsid w:val="007C4998"/>
    <w:rsid w:val="007D7152"/>
    <w:rsid w:val="007E1656"/>
    <w:rsid w:val="008103D0"/>
    <w:rsid w:val="00810714"/>
    <w:rsid w:val="00810D00"/>
    <w:rsid w:val="00811058"/>
    <w:rsid w:val="008175B4"/>
    <w:rsid w:val="008300B4"/>
    <w:rsid w:val="0083316D"/>
    <w:rsid w:val="00841D05"/>
    <w:rsid w:val="00855A24"/>
    <w:rsid w:val="00856FCC"/>
    <w:rsid w:val="00873CB8"/>
    <w:rsid w:val="0087641E"/>
    <w:rsid w:val="00877B37"/>
    <w:rsid w:val="008852F6"/>
    <w:rsid w:val="0089560A"/>
    <w:rsid w:val="008A538B"/>
    <w:rsid w:val="008B2D68"/>
    <w:rsid w:val="008B685C"/>
    <w:rsid w:val="008E7ED0"/>
    <w:rsid w:val="008F3C1F"/>
    <w:rsid w:val="008F6019"/>
    <w:rsid w:val="008F6030"/>
    <w:rsid w:val="009009F7"/>
    <w:rsid w:val="009017C2"/>
    <w:rsid w:val="009023A4"/>
    <w:rsid w:val="00920150"/>
    <w:rsid w:val="009275BB"/>
    <w:rsid w:val="00955ADA"/>
    <w:rsid w:val="009564A4"/>
    <w:rsid w:val="009744D4"/>
    <w:rsid w:val="009804BF"/>
    <w:rsid w:val="009820B1"/>
    <w:rsid w:val="00984E02"/>
    <w:rsid w:val="00986841"/>
    <w:rsid w:val="009B1B71"/>
    <w:rsid w:val="009D3BA4"/>
    <w:rsid w:val="009D3EE1"/>
    <w:rsid w:val="009D4807"/>
    <w:rsid w:val="009E35F1"/>
    <w:rsid w:val="009E46AC"/>
    <w:rsid w:val="009E5475"/>
    <w:rsid w:val="009E7223"/>
    <w:rsid w:val="009E734D"/>
    <w:rsid w:val="00A005F1"/>
    <w:rsid w:val="00A052CB"/>
    <w:rsid w:val="00A12D3A"/>
    <w:rsid w:val="00A134BD"/>
    <w:rsid w:val="00A17D57"/>
    <w:rsid w:val="00A2476F"/>
    <w:rsid w:val="00A24F03"/>
    <w:rsid w:val="00A271CC"/>
    <w:rsid w:val="00A3075B"/>
    <w:rsid w:val="00A640F3"/>
    <w:rsid w:val="00A7101F"/>
    <w:rsid w:val="00A74702"/>
    <w:rsid w:val="00A812A6"/>
    <w:rsid w:val="00A84698"/>
    <w:rsid w:val="00A87E86"/>
    <w:rsid w:val="00AA01AF"/>
    <w:rsid w:val="00AA2901"/>
    <w:rsid w:val="00AB156A"/>
    <w:rsid w:val="00AB6AE2"/>
    <w:rsid w:val="00AC160B"/>
    <w:rsid w:val="00AC335E"/>
    <w:rsid w:val="00AC790F"/>
    <w:rsid w:val="00AD23C3"/>
    <w:rsid w:val="00AD2518"/>
    <w:rsid w:val="00AD7465"/>
    <w:rsid w:val="00AD7E56"/>
    <w:rsid w:val="00AE2554"/>
    <w:rsid w:val="00AE2B91"/>
    <w:rsid w:val="00AF3BEC"/>
    <w:rsid w:val="00B0413F"/>
    <w:rsid w:val="00B13CA9"/>
    <w:rsid w:val="00B14193"/>
    <w:rsid w:val="00B14BF4"/>
    <w:rsid w:val="00B24D27"/>
    <w:rsid w:val="00B46808"/>
    <w:rsid w:val="00B60770"/>
    <w:rsid w:val="00B60B33"/>
    <w:rsid w:val="00B61B5D"/>
    <w:rsid w:val="00B67D11"/>
    <w:rsid w:val="00B905CE"/>
    <w:rsid w:val="00B932D1"/>
    <w:rsid w:val="00BA19B9"/>
    <w:rsid w:val="00BA4CA6"/>
    <w:rsid w:val="00BB1C69"/>
    <w:rsid w:val="00BB2FD1"/>
    <w:rsid w:val="00BC0AA9"/>
    <w:rsid w:val="00BC5989"/>
    <w:rsid w:val="00BC71D1"/>
    <w:rsid w:val="00BD7BF5"/>
    <w:rsid w:val="00BE41AF"/>
    <w:rsid w:val="00BF2337"/>
    <w:rsid w:val="00C120F5"/>
    <w:rsid w:val="00C122C8"/>
    <w:rsid w:val="00C1252B"/>
    <w:rsid w:val="00C157C8"/>
    <w:rsid w:val="00C158A3"/>
    <w:rsid w:val="00C20D15"/>
    <w:rsid w:val="00C45B3F"/>
    <w:rsid w:val="00C54B8D"/>
    <w:rsid w:val="00C554F0"/>
    <w:rsid w:val="00C60732"/>
    <w:rsid w:val="00C62421"/>
    <w:rsid w:val="00C736E0"/>
    <w:rsid w:val="00C82801"/>
    <w:rsid w:val="00C840D7"/>
    <w:rsid w:val="00C9212E"/>
    <w:rsid w:val="00C940D4"/>
    <w:rsid w:val="00C94552"/>
    <w:rsid w:val="00C9601C"/>
    <w:rsid w:val="00CA456D"/>
    <w:rsid w:val="00CA6D8B"/>
    <w:rsid w:val="00CB035F"/>
    <w:rsid w:val="00CB41E1"/>
    <w:rsid w:val="00CB4BA7"/>
    <w:rsid w:val="00CB7863"/>
    <w:rsid w:val="00CC5245"/>
    <w:rsid w:val="00CD2FDE"/>
    <w:rsid w:val="00CD774D"/>
    <w:rsid w:val="00CE0F1D"/>
    <w:rsid w:val="00CE5EE9"/>
    <w:rsid w:val="00CF6F93"/>
    <w:rsid w:val="00D0074F"/>
    <w:rsid w:val="00D03F59"/>
    <w:rsid w:val="00D171E9"/>
    <w:rsid w:val="00D209EC"/>
    <w:rsid w:val="00D241B5"/>
    <w:rsid w:val="00D245AA"/>
    <w:rsid w:val="00D37F8C"/>
    <w:rsid w:val="00D40219"/>
    <w:rsid w:val="00D461D7"/>
    <w:rsid w:val="00D467E4"/>
    <w:rsid w:val="00D46A0E"/>
    <w:rsid w:val="00D64D87"/>
    <w:rsid w:val="00D76220"/>
    <w:rsid w:val="00D76282"/>
    <w:rsid w:val="00D77E59"/>
    <w:rsid w:val="00D825DB"/>
    <w:rsid w:val="00D86921"/>
    <w:rsid w:val="00D869CF"/>
    <w:rsid w:val="00D87ED3"/>
    <w:rsid w:val="00D9420E"/>
    <w:rsid w:val="00DA096C"/>
    <w:rsid w:val="00DC5209"/>
    <w:rsid w:val="00DC6609"/>
    <w:rsid w:val="00DD1752"/>
    <w:rsid w:val="00DD4109"/>
    <w:rsid w:val="00DD6BF2"/>
    <w:rsid w:val="00E026E3"/>
    <w:rsid w:val="00E061D6"/>
    <w:rsid w:val="00E117A8"/>
    <w:rsid w:val="00E135C6"/>
    <w:rsid w:val="00E14991"/>
    <w:rsid w:val="00E169AD"/>
    <w:rsid w:val="00E16BA4"/>
    <w:rsid w:val="00E316B9"/>
    <w:rsid w:val="00E330F5"/>
    <w:rsid w:val="00E41A73"/>
    <w:rsid w:val="00E42CD8"/>
    <w:rsid w:val="00E46DC3"/>
    <w:rsid w:val="00E503C8"/>
    <w:rsid w:val="00E50F5E"/>
    <w:rsid w:val="00E60281"/>
    <w:rsid w:val="00E60DF7"/>
    <w:rsid w:val="00E645D6"/>
    <w:rsid w:val="00E66BA8"/>
    <w:rsid w:val="00E67CBC"/>
    <w:rsid w:val="00E74378"/>
    <w:rsid w:val="00E8461A"/>
    <w:rsid w:val="00E85C06"/>
    <w:rsid w:val="00E9323D"/>
    <w:rsid w:val="00E976ED"/>
    <w:rsid w:val="00EA10BB"/>
    <w:rsid w:val="00EA4870"/>
    <w:rsid w:val="00EB16DF"/>
    <w:rsid w:val="00EB185B"/>
    <w:rsid w:val="00EB7C58"/>
    <w:rsid w:val="00ED6364"/>
    <w:rsid w:val="00EF0B91"/>
    <w:rsid w:val="00EF64CC"/>
    <w:rsid w:val="00F04FDE"/>
    <w:rsid w:val="00F2486F"/>
    <w:rsid w:val="00F321B3"/>
    <w:rsid w:val="00F44ABB"/>
    <w:rsid w:val="00F52FBA"/>
    <w:rsid w:val="00F5781C"/>
    <w:rsid w:val="00F6211F"/>
    <w:rsid w:val="00F66598"/>
    <w:rsid w:val="00F7275E"/>
    <w:rsid w:val="00F7378B"/>
    <w:rsid w:val="00F73B68"/>
    <w:rsid w:val="00F8593A"/>
    <w:rsid w:val="00F94C14"/>
    <w:rsid w:val="00F95311"/>
    <w:rsid w:val="00FA0876"/>
    <w:rsid w:val="00FA17D2"/>
    <w:rsid w:val="00FA26AA"/>
    <w:rsid w:val="00FC021F"/>
    <w:rsid w:val="00FC2430"/>
    <w:rsid w:val="00FD4B11"/>
    <w:rsid w:val="00FD69D6"/>
    <w:rsid w:val="00FE264D"/>
    <w:rsid w:val="00FE54A1"/>
    <w:rsid w:val="00FE56E3"/>
    <w:rsid w:val="00FF2E07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911E6AD6-9B90-4A1B-9815-F4B2A066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0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700A"/>
    <w:pPr>
      <w:keepNext/>
      <w:jc w:val="both"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026E3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47700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E026E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700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E026E3"/>
    <w:rPr>
      <w:rFonts w:cs="Times New Roman"/>
      <w:sz w:val="24"/>
      <w:szCs w:val="24"/>
    </w:rPr>
  </w:style>
  <w:style w:type="character" w:styleId="PageNumber">
    <w:name w:val="page number"/>
    <w:uiPriority w:val="99"/>
    <w:rsid w:val="0047700A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47700A"/>
    <w:pPr>
      <w:spacing w:after="120"/>
      <w:ind w:firstLine="720"/>
      <w:jc w:val="both"/>
    </w:pPr>
    <w:rPr>
      <w:sz w:val="2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E026E3"/>
    <w:rPr>
      <w:rFonts w:cs="Times New Roman"/>
      <w:sz w:val="16"/>
      <w:szCs w:val="16"/>
    </w:rPr>
  </w:style>
  <w:style w:type="character" w:styleId="Hyperlink">
    <w:name w:val="Hyperlink"/>
    <w:uiPriority w:val="99"/>
    <w:rsid w:val="0047700A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47700A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BE41A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E026E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07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026E3"/>
    <w:rPr>
      <w:rFonts w:cs="Times New Roman"/>
      <w:sz w:val="2"/>
    </w:rPr>
  </w:style>
  <w:style w:type="table" w:styleId="TableGrid">
    <w:name w:val="Table Grid"/>
    <w:basedOn w:val="TableNormal"/>
    <w:uiPriority w:val="99"/>
    <w:rsid w:val="00021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02261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4649A"/>
    <w:pPr>
      <w:ind w:left="720"/>
      <w:contextualSpacing/>
    </w:pPr>
  </w:style>
  <w:style w:type="character" w:styleId="IntenseEmphasis">
    <w:name w:val="Intense Emphasis"/>
    <w:uiPriority w:val="21"/>
    <w:qFormat/>
    <w:rsid w:val="0030564A"/>
    <w:rPr>
      <w:b/>
      <w:bCs/>
      <w:i/>
      <w:iCs/>
      <w:color w:val="4F81BD"/>
    </w:rPr>
  </w:style>
  <w:style w:type="paragraph" w:styleId="PlainText">
    <w:name w:val="Plain Text"/>
    <w:basedOn w:val="Normal"/>
    <w:link w:val="PlainTextChar"/>
    <w:uiPriority w:val="99"/>
    <w:unhideWhenUsed/>
    <w:rsid w:val="00627B8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27B86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72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0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073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zeme.l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idzeme@vidzeme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2191</Words>
  <Characters>1249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_2008</vt:lpstr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_2008</dc:title>
  <dc:creator>sarma</dc:creator>
  <cp:lastModifiedBy>Anita.Rasmane</cp:lastModifiedBy>
  <cp:revision>36</cp:revision>
  <cp:lastPrinted>2014-03-18T13:18:00Z</cp:lastPrinted>
  <dcterms:created xsi:type="dcterms:W3CDTF">2014-01-22T08:49:00Z</dcterms:created>
  <dcterms:modified xsi:type="dcterms:W3CDTF">2014-03-19T11:21:00Z</dcterms:modified>
</cp:coreProperties>
</file>